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F256" w14:textId="77777777" w:rsidR="00B46F3D" w:rsidRPr="00BD7483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74844D3C" w14:textId="77777777" w:rsidR="00B46F3D" w:rsidRPr="00BD7483" w:rsidRDefault="00B46F3D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383ACB02" w14:textId="659414C6" w:rsidR="001312FF" w:rsidRPr="00BD7483" w:rsidRDefault="001312FF" w:rsidP="00BD7483">
      <w:pPr>
        <w:pStyle w:val="TitleCover"/>
        <w:spacing w:before="0" w:line="360" w:lineRule="auto"/>
        <w:ind w:firstLine="0"/>
        <w:jc w:val="both"/>
        <w:rPr>
          <w:rFonts w:cstheme="minorHAnsi"/>
          <w:sz w:val="22"/>
          <w:szCs w:val="22"/>
          <w:lang w:val="pl-PL"/>
        </w:rPr>
      </w:pPr>
    </w:p>
    <w:p w14:paraId="401C491D" w14:textId="77777777" w:rsidR="00F25CB6" w:rsidRPr="00BD7483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2"/>
          <w:szCs w:val="22"/>
          <w:lang w:val="pl-PL"/>
        </w:rPr>
      </w:pPr>
    </w:p>
    <w:p w14:paraId="2EC95990" w14:textId="77777777" w:rsidR="00F25CB6" w:rsidRPr="00A573C2" w:rsidRDefault="00F25CB6" w:rsidP="00BD7483">
      <w:pPr>
        <w:spacing w:after="0" w:line="360" w:lineRule="auto"/>
        <w:ind w:left="426"/>
        <w:jc w:val="both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085DAA2A" w14:textId="77777777" w:rsidR="00A573C2" w:rsidRDefault="00A573C2" w:rsidP="00A573C2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521A4F18" w14:textId="77777777" w:rsidR="00A573C2" w:rsidRDefault="00A573C2" w:rsidP="00A573C2">
      <w:pPr>
        <w:spacing w:after="0" w:line="360" w:lineRule="auto"/>
        <w:ind w:left="426"/>
        <w:jc w:val="center"/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</w:pPr>
    </w:p>
    <w:p w14:paraId="3D887810" w14:textId="18F354DB" w:rsidR="006E5C92" w:rsidRPr="00A573C2" w:rsidRDefault="008507A7" w:rsidP="00062F0C">
      <w:pPr>
        <w:spacing w:after="0" w:line="360" w:lineRule="auto"/>
        <w:ind w:left="426"/>
        <w:jc w:val="center"/>
        <w:rPr>
          <w:rFonts w:cstheme="minorHAnsi"/>
          <w:color w:val="000000"/>
          <w:sz w:val="28"/>
          <w:szCs w:val="28"/>
          <w:lang w:val="pl-PL"/>
        </w:rPr>
      </w:pPr>
      <w:r w:rsidRPr="008507A7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>RFI - zawarcie umowy ramowej z jedną bądź wieloma firmami w temacie świadczenia usługi testów bezpieczeństwa</w:t>
      </w:r>
      <w:r w:rsidRPr="008507A7">
        <w:rPr>
          <w:rFonts w:eastAsia="Times New Roman" w:cstheme="minorHAnsi"/>
          <w:b/>
          <w:caps/>
          <w:color w:val="000000"/>
          <w:spacing w:val="30"/>
          <w:kern w:val="20"/>
          <w:sz w:val="28"/>
          <w:szCs w:val="28"/>
          <w:lang w:val="pl-PL"/>
        </w:rPr>
        <w:t xml:space="preserve"> </w:t>
      </w:r>
    </w:p>
    <w:p w14:paraId="1CD03AE1" w14:textId="7B6F7BDD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7EEFBAFA" w14:textId="4DE50606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0BC01AAD" w14:textId="63CC068F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25248021" w14:textId="04544636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30163F63" w14:textId="78885D94" w:rsidR="00C55297" w:rsidRPr="00BD7483" w:rsidRDefault="00B44B7C" w:rsidP="00B44B7C">
      <w:pPr>
        <w:pStyle w:val="Tekstpodstawowy"/>
        <w:tabs>
          <w:tab w:val="left" w:pos="7095"/>
        </w:tabs>
        <w:spacing w:line="360" w:lineRule="auto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ab/>
      </w:r>
    </w:p>
    <w:p w14:paraId="3F70D789" w14:textId="66EA0B1F" w:rsidR="00C55297" w:rsidRPr="00BD7483" w:rsidRDefault="00C55297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3BB9860B" w14:textId="57582F68" w:rsidR="002C583C" w:rsidRPr="00BD7483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6D1F99B2" w14:textId="70583799" w:rsidR="002C583C" w:rsidRPr="00BD7483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0359E531" w14:textId="2ABA3EFA" w:rsidR="002C583C" w:rsidRPr="00BD7483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460EBCCF" w14:textId="50A3D122" w:rsidR="002C583C" w:rsidRDefault="002C583C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6D7DB42E" w14:textId="77777777" w:rsidR="00982921" w:rsidRDefault="00982921" w:rsidP="00BD7483">
      <w:pPr>
        <w:pStyle w:val="Tekstpodstawowy"/>
        <w:spacing w:line="360" w:lineRule="auto"/>
        <w:rPr>
          <w:rFonts w:cstheme="minorHAnsi"/>
          <w:sz w:val="22"/>
          <w:szCs w:val="22"/>
          <w:lang w:val="pl-PL"/>
        </w:rPr>
      </w:pPr>
    </w:p>
    <w:p w14:paraId="3C43C3B7" w14:textId="16363FD4" w:rsidR="00A22186" w:rsidRDefault="00A22186" w:rsidP="00A573C2">
      <w:pPr>
        <w:pStyle w:val="Tekstpodstawowy"/>
        <w:spacing w:line="360" w:lineRule="auto"/>
        <w:ind w:firstLine="0"/>
        <w:rPr>
          <w:rFonts w:cstheme="minorHAnsi"/>
          <w:sz w:val="22"/>
          <w:szCs w:val="22"/>
          <w:lang w:val="pl-PL"/>
        </w:rPr>
      </w:pPr>
    </w:p>
    <w:p w14:paraId="772FACB3" w14:textId="2B0D9EB2" w:rsidR="002C575B" w:rsidRDefault="008507A7" w:rsidP="00FE2458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  <w:r>
        <w:rPr>
          <w:rFonts w:cstheme="minorHAnsi"/>
          <w:b/>
          <w:color w:val="000000" w:themeColor="text1"/>
          <w:sz w:val="22"/>
          <w:szCs w:val="22"/>
          <w:lang w:val="pl-PL"/>
        </w:rPr>
        <w:t>Sierpień</w:t>
      </w:r>
      <w:r w:rsidR="00DA4CCF"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 </w:t>
      </w:r>
      <w:r w:rsidR="005A17C1">
        <w:rPr>
          <w:rFonts w:cstheme="minorHAnsi"/>
          <w:b/>
          <w:color w:val="000000" w:themeColor="text1"/>
          <w:sz w:val="22"/>
          <w:szCs w:val="22"/>
          <w:lang w:val="pl-PL"/>
        </w:rPr>
        <w:t>202</w:t>
      </w:r>
      <w:r w:rsidR="003B18A0">
        <w:rPr>
          <w:rFonts w:cstheme="minorHAnsi"/>
          <w:b/>
          <w:color w:val="000000" w:themeColor="text1"/>
          <w:sz w:val="22"/>
          <w:szCs w:val="22"/>
          <w:lang w:val="pl-PL"/>
        </w:rPr>
        <w:t>6</w:t>
      </w:r>
      <w:r w:rsidR="002C583C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 xml:space="preserve"> </w:t>
      </w:r>
      <w:r w:rsidR="00F93D99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>r</w:t>
      </w:r>
      <w:r w:rsidR="001312FF" w:rsidRPr="00BD7483">
        <w:rPr>
          <w:rFonts w:cstheme="minorHAnsi"/>
          <w:b/>
          <w:color w:val="000000" w:themeColor="text1"/>
          <w:sz w:val="22"/>
          <w:szCs w:val="22"/>
          <w:lang w:val="pl-PL"/>
        </w:rPr>
        <w:t>.</w:t>
      </w:r>
    </w:p>
    <w:p w14:paraId="290CB087" w14:textId="46B8FCD5" w:rsidR="00984AFD" w:rsidRDefault="00984AFD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</w:p>
    <w:p w14:paraId="41C863A7" w14:textId="77777777" w:rsidR="005A17C1" w:rsidRDefault="005A17C1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</w:p>
    <w:p w14:paraId="43B2F615" w14:textId="77777777" w:rsidR="00984AFD" w:rsidRPr="00A573C2" w:rsidRDefault="00984AFD" w:rsidP="00A573C2">
      <w:pPr>
        <w:pStyle w:val="Tekstpodstawowy"/>
        <w:spacing w:line="360" w:lineRule="auto"/>
        <w:ind w:firstLine="0"/>
        <w:jc w:val="center"/>
        <w:rPr>
          <w:rFonts w:cstheme="minorHAnsi"/>
          <w:b/>
          <w:color w:val="000000" w:themeColor="text1"/>
          <w:sz w:val="22"/>
          <w:szCs w:val="22"/>
          <w:lang w:val="pl-PL"/>
        </w:rPr>
      </w:pPr>
    </w:p>
    <w:sdt>
      <w:sdtPr>
        <w:rPr>
          <w:caps w:val="0"/>
          <w:color w:val="auto"/>
          <w:spacing w:val="0"/>
          <w:sz w:val="20"/>
          <w:szCs w:val="20"/>
          <w:lang w:val="pl-PL"/>
        </w:rPr>
        <w:id w:val="1645552862"/>
        <w:docPartObj>
          <w:docPartGallery w:val="Table of Contents"/>
          <w:docPartUnique/>
        </w:docPartObj>
      </w:sdtPr>
      <w:sdtEndPr>
        <w:rPr>
          <w:b/>
          <w:bCs/>
          <w:lang w:val="en-US"/>
        </w:rPr>
      </w:sdtEndPr>
      <w:sdtContent>
        <w:p w14:paraId="7EB817AB" w14:textId="5F17D9CB" w:rsidR="00BD336A" w:rsidRPr="00B02C59" w:rsidRDefault="00BD336A">
          <w:pPr>
            <w:pStyle w:val="Nagwekspisutreci"/>
            <w:rPr>
              <w:lang w:val="pl-PL"/>
            </w:rPr>
          </w:pPr>
          <w:r>
            <w:rPr>
              <w:lang w:val="pl-PL"/>
            </w:rPr>
            <w:t>Spis treści</w:t>
          </w:r>
        </w:p>
        <w:p w14:paraId="263DC27C" w14:textId="51E80051" w:rsidR="00CB391C" w:rsidRDefault="00BD336A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0816003" w:history="1">
            <w:r w:rsidR="00CB391C" w:rsidRPr="00EA25C3">
              <w:rPr>
                <w:rStyle w:val="Hipercze"/>
              </w:rPr>
              <w:t>1.</w:t>
            </w:r>
            <w:r w:rsidR="00CB391C"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CB391C" w:rsidRPr="00EA25C3">
              <w:rPr>
                <w:rStyle w:val="Hipercze"/>
              </w:rPr>
              <w:t>Informacje podstawowe</w:t>
            </w:r>
            <w:r w:rsidR="00CB391C">
              <w:rPr>
                <w:webHidden/>
              </w:rPr>
              <w:tab/>
            </w:r>
            <w:r w:rsidR="00CB391C">
              <w:rPr>
                <w:webHidden/>
              </w:rPr>
              <w:fldChar w:fldCharType="begin"/>
            </w:r>
            <w:r w:rsidR="00CB391C">
              <w:rPr>
                <w:webHidden/>
              </w:rPr>
              <w:instrText xml:space="preserve"> PAGEREF _Toc200816003 \h </w:instrText>
            </w:r>
            <w:r w:rsidR="00CB391C">
              <w:rPr>
                <w:webHidden/>
              </w:rPr>
            </w:r>
            <w:r w:rsidR="00CB391C">
              <w:rPr>
                <w:webHidden/>
              </w:rPr>
              <w:fldChar w:fldCharType="separate"/>
            </w:r>
            <w:r w:rsidR="006A4408">
              <w:rPr>
                <w:webHidden/>
              </w:rPr>
              <w:t>3</w:t>
            </w:r>
            <w:r w:rsidR="00CB391C">
              <w:rPr>
                <w:webHidden/>
              </w:rPr>
              <w:fldChar w:fldCharType="end"/>
            </w:r>
          </w:hyperlink>
        </w:p>
        <w:p w14:paraId="2A5AC43F" w14:textId="4037277F" w:rsidR="00CB391C" w:rsidRDefault="00CB391C">
          <w:pPr>
            <w:pStyle w:val="Spistreci2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0816004" w:history="1">
            <w:r w:rsidRPr="00EA25C3">
              <w:rPr>
                <w:rStyle w:val="Hipercze"/>
              </w:rPr>
              <w:t>1.1.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25C3">
              <w:rPr>
                <w:rStyle w:val="Hipercze"/>
              </w:rPr>
              <w:t>Własność dokumentu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_Toc200816004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A440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7277D60" w14:textId="6BECB402" w:rsidR="00CB391C" w:rsidRDefault="00CB391C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0816005" w:history="1">
            <w:r w:rsidRPr="00EA25C3">
              <w:rPr>
                <w:rStyle w:val="Hipercze"/>
              </w:rPr>
              <w:t>2.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25C3">
              <w:rPr>
                <w:rStyle w:val="Hipercze"/>
              </w:rPr>
              <w:t>Wymagania dotyczące odpowiedzi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_Toc200816005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A440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101B992" w14:textId="3158343A" w:rsidR="00CB391C" w:rsidRDefault="00CB391C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0816006" w:history="1">
            <w:r w:rsidRPr="00EA25C3">
              <w:rPr>
                <w:rStyle w:val="Hipercze"/>
              </w:rPr>
              <w:t>3.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25C3">
              <w:rPr>
                <w:rStyle w:val="Hipercze"/>
              </w:rPr>
              <w:t>Wskazówki dla Oferentów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_Toc200816006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A4408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A38ECE1" w14:textId="4C2C7D70" w:rsidR="00CB391C" w:rsidRDefault="00CB391C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0816007" w:history="1">
            <w:r w:rsidRPr="00EA25C3">
              <w:rPr>
                <w:rStyle w:val="Hipercze"/>
              </w:rPr>
              <w:t>4.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25C3">
              <w:rPr>
                <w:rStyle w:val="Hipercze"/>
              </w:rPr>
              <w:t>Osoby kontaktowe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_Toc200816007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A4408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4E46195" w14:textId="46757CB7" w:rsidR="00CB391C" w:rsidRDefault="00CB391C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0816008" w:history="1">
            <w:r w:rsidRPr="00EA25C3">
              <w:rPr>
                <w:rStyle w:val="Hipercze"/>
              </w:rPr>
              <w:t>5.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25C3">
              <w:rPr>
                <w:rStyle w:val="Hipercze"/>
              </w:rPr>
              <w:t>Informacje dodatkowe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_Toc200816008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A4408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880760E" w14:textId="033144C3" w:rsidR="00CB391C" w:rsidRDefault="00CB391C">
          <w:pPr>
            <w:pStyle w:val="Spistreci1"/>
            <w:rPr>
              <w:rFonts w:cstheme="minorBidi"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0816009" w:history="1">
            <w:r w:rsidRPr="00EA25C3">
              <w:rPr>
                <w:rStyle w:val="Hipercze"/>
              </w:rPr>
              <w:t>6.</w:t>
            </w:r>
            <w:r>
              <w:rPr>
                <w:rFonts w:cstheme="minorBidi"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A25C3">
              <w:rPr>
                <w:rStyle w:val="Hipercze"/>
              </w:rPr>
              <w:t>Załączniki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_Toc200816009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6A4408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0BDBF80" w14:textId="733DEAB3" w:rsidR="002C575B" w:rsidRPr="00884E21" w:rsidRDefault="00BD336A" w:rsidP="00884E21">
          <w:r>
            <w:rPr>
              <w:b/>
              <w:bCs/>
            </w:rPr>
            <w:fldChar w:fldCharType="end"/>
          </w:r>
        </w:p>
      </w:sdtContent>
    </w:sdt>
    <w:p w14:paraId="5BD90AA8" w14:textId="49A85032" w:rsidR="002C575B" w:rsidRDefault="002C575B" w:rsidP="00BD7483">
      <w:pPr>
        <w:spacing w:line="360" w:lineRule="auto"/>
        <w:jc w:val="both"/>
        <w:rPr>
          <w:rFonts w:cstheme="minorHAnsi"/>
          <w:sz w:val="22"/>
          <w:szCs w:val="22"/>
          <w:lang w:val="pl-PL"/>
        </w:rPr>
      </w:pPr>
    </w:p>
    <w:p w14:paraId="18B67D9E" w14:textId="577E782D" w:rsidR="002C575B" w:rsidRDefault="002C575B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29D54146" w14:textId="1C841AD9" w:rsidR="002C575B" w:rsidRDefault="002C575B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1306A5E4" w14:textId="747637F8" w:rsidR="002C575B" w:rsidRDefault="002C575B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764E2D89" w14:textId="26E8DF6A" w:rsidR="00080713" w:rsidRDefault="00080713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4ECFAC04" w14:textId="1FCC9FFC" w:rsidR="00EC413A" w:rsidRDefault="00EC413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08224CC2" w14:textId="0FA5606A" w:rsidR="001A3B0A" w:rsidRDefault="001A3B0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567069D8" w14:textId="050FF881" w:rsidR="001A3B0A" w:rsidRDefault="001A3B0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50BD262F" w14:textId="77777777" w:rsidR="006E5C92" w:rsidRDefault="006E5C9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74A6C6F5" w14:textId="12D59B14" w:rsidR="00EC413A" w:rsidRDefault="00EC413A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27AAFC93" w14:textId="65A8509E" w:rsidR="00A573C2" w:rsidRDefault="00A573C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0529A69A" w14:textId="77777777" w:rsidR="00A573C2" w:rsidRDefault="00A573C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6B3CCE4A" w14:textId="77777777" w:rsidR="006E5C92" w:rsidRDefault="006E5C92" w:rsidP="00A76C4C">
      <w:pPr>
        <w:spacing w:line="360" w:lineRule="auto"/>
        <w:ind w:left="680"/>
        <w:jc w:val="both"/>
        <w:rPr>
          <w:rFonts w:cstheme="minorHAnsi"/>
          <w:sz w:val="22"/>
          <w:szCs w:val="22"/>
          <w:lang w:val="pl-PL"/>
        </w:rPr>
      </w:pPr>
    </w:p>
    <w:p w14:paraId="337DED82" w14:textId="785AB077" w:rsidR="002C575B" w:rsidRPr="00BD7483" w:rsidRDefault="002C575B" w:rsidP="00A01C1E">
      <w:pPr>
        <w:spacing w:line="360" w:lineRule="auto"/>
        <w:jc w:val="both"/>
        <w:rPr>
          <w:rFonts w:cstheme="minorHAnsi"/>
          <w:sz w:val="22"/>
          <w:szCs w:val="22"/>
          <w:lang w:val="pl-PL"/>
        </w:rPr>
      </w:pPr>
    </w:p>
    <w:p w14:paraId="7C12FDBF" w14:textId="59CB2824" w:rsidR="001312FF" w:rsidRPr="00BD7483" w:rsidRDefault="001312FF" w:rsidP="00A76C4C">
      <w:pPr>
        <w:pStyle w:val="Nagwek1"/>
        <w:numPr>
          <w:ilvl w:val="0"/>
          <w:numId w:val="2"/>
        </w:numPr>
        <w:spacing w:before="120" w:line="360" w:lineRule="auto"/>
        <w:ind w:left="680" w:hanging="709"/>
        <w:jc w:val="both"/>
        <w:rPr>
          <w:rFonts w:cstheme="minorHAnsi"/>
          <w:lang w:val="pl-PL"/>
        </w:rPr>
      </w:pPr>
      <w:bookmarkStart w:id="0" w:name="_Toc108203149"/>
      <w:bookmarkStart w:id="1" w:name="_Toc12857"/>
      <w:bookmarkStart w:id="2" w:name="_Toc200816003"/>
      <w:r w:rsidRPr="00BD7483">
        <w:rPr>
          <w:rFonts w:cstheme="minorHAnsi"/>
          <w:lang w:val="pl-PL"/>
        </w:rPr>
        <w:lastRenderedPageBreak/>
        <w:t>Informacje podstawowe</w:t>
      </w:r>
      <w:bookmarkEnd w:id="0"/>
      <w:bookmarkEnd w:id="1"/>
      <w:bookmarkEnd w:id="2"/>
    </w:p>
    <w:p w14:paraId="7F9D89B6" w14:textId="23BCAA4C" w:rsidR="001312FF" w:rsidRPr="00BD7483" w:rsidRDefault="001312FF" w:rsidP="00A76C4C">
      <w:pPr>
        <w:pStyle w:val="Nagwek2"/>
        <w:numPr>
          <w:ilvl w:val="1"/>
          <w:numId w:val="2"/>
        </w:numPr>
        <w:spacing w:before="120" w:line="360" w:lineRule="auto"/>
        <w:ind w:left="680" w:hanging="709"/>
        <w:jc w:val="both"/>
        <w:rPr>
          <w:rFonts w:cstheme="minorHAnsi"/>
          <w:sz w:val="22"/>
          <w:szCs w:val="22"/>
          <w:lang w:val="pl-PL"/>
        </w:rPr>
      </w:pPr>
      <w:bookmarkStart w:id="3" w:name="_Toc108203150"/>
      <w:bookmarkStart w:id="4" w:name="_Toc200816004"/>
      <w:r w:rsidRPr="00BD7483">
        <w:rPr>
          <w:rFonts w:cstheme="minorHAnsi"/>
          <w:sz w:val="22"/>
          <w:szCs w:val="22"/>
          <w:lang w:val="pl-PL"/>
        </w:rPr>
        <w:t>Własność dokumentu</w:t>
      </w:r>
      <w:bookmarkStart w:id="5" w:name="_Toc12858"/>
      <w:bookmarkEnd w:id="3"/>
      <w:bookmarkEnd w:id="4"/>
      <w:r w:rsidRPr="00BD7483">
        <w:rPr>
          <w:rFonts w:cstheme="minorHAnsi"/>
          <w:sz w:val="22"/>
          <w:szCs w:val="22"/>
          <w:lang w:val="pl-PL"/>
        </w:rPr>
        <w:t xml:space="preserve"> </w:t>
      </w:r>
      <w:bookmarkEnd w:id="5"/>
    </w:p>
    <w:p w14:paraId="59B8F8BC" w14:textId="039A7923" w:rsidR="001312FF" w:rsidRPr="00BD7483" w:rsidRDefault="001312FF" w:rsidP="00A573C2">
      <w:pPr>
        <w:spacing w:before="0" w:after="22" w:line="360" w:lineRule="auto"/>
        <w:ind w:left="-28" w:right="45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t xml:space="preserve">Niniejszy dokument stanowi własność </w:t>
      </w:r>
      <w:bookmarkStart w:id="6" w:name="_Hlk118888629"/>
      <w:r w:rsidR="00984AFD" w:rsidRPr="00984AFD">
        <w:rPr>
          <w:rFonts w:cstheme="minorHAnsi"/>
          <w:sz w:val="22"/>
          <w:szCs w:val="22"/>
          <w:lang w:val="pl-PL"/>
        </w:rPr>
        <w:t>Orlen SA</w:t>
      </w:r>
      <w:bookmarkEnd w:id="6"/>
      <w:r w:rsidR="00984AFD" w:rsidRPr="00984AFD">
        <w:rPr>
          <w:rFonts w:cstheme="minorHAnsi"/>
          <w:sz w:val="22"/>
          <w:szCs w:val="22"/>
          <w:lang w:val="pl-PL"/>
        </w:rPr>
        <w:t xml:space="preserve"> z siedzibą w Płocku</w:t>
      </w:r>
      <w:r w:rsidR="00721FA4" w:rsidRPr="00BD7483">
        <w:rPr>
          <w:rFonts w:cstheme="minorHAnsi"/>
          <w:sz w:val="22"/>
          <w:szCs w:val="22"/>
          <w:lang w:val="pl-PL"/>
        </w:rPr>
        <w:t xml:space="preserve">, która w zakresie tego zapytania reprezentuje </w:t>
      </w:r>
      <w:r w:rsidR="000804BE">
        <w:rPr>
          <w:rFonts w:cstheme="minorHAnsi"/>
          <w:sz w:val="22"/>
          <w:szCs w:val="22"/>
          <w:lang w:val="pl-PL"/>
        </w:rPr>
        <w:t>Energa-Operator S.A</w:t>
      </w:r>
      <w:r w:rsidR="00721FA4" w:rsidRPr="00BD7483">
        <w:rPr>
          <w:rFonts w:cstheme="minorHAnsi"/>
          <w:sz w:val="22"/>
          <w:szCs w:val="22"/>
          <w:lang w:val="pl-PL"/>
        </w:rPr>
        <w:t xml:space="preserve">. </w:t>
      </w:r>
      <w:r w:rsidRPr="00BD7483">
        <w:rPr>
          <w:rFonts w:cstheme="minorHAnsi"/>
          <w:sz w:val="22"/>
          <w:szCs w:val="22"/>
          <w:lang w:val="pl-PL"/>
        </w:rPr>
        <w:t>Kopiowanie lub rozpowszechnianie tego dokumentu, w całości lub częściowo, w jakiejkolwiek formie, jest niedozwolone bez uprzedniej zgody.</w:t>
      </w:r>
    </w:p>
    <w:p w14:paraId="73A65B9C" w14:textId="78026E6C" w:rsidR="001312FF" w:rsidRPr="00A573C2" w:rsidRDefault="00984AFD" w:rsidP="00A573C2">
      <w:pPr>
        <w:spacing w:before="0" w:after="22" w:line="360" w:lineRule="auto"/>
        <w:ind w:left="-28" w:right="48"/>
        <w:jc w:val="both"/>
        <w:rPr>
          <w:rFonts w:cstheme="minorHAnsi"/>
          <w:sz w:val="22"/>
          <w:szCs w:val="22"/>
          <w:lang w:val="pl-PL"/>
        </w:rPr>
      </w:pPr>
      <w:r w:rsidRPr="00984AFD">
        <w:rPr>
          <w:rFonts w:cstheme="minorHAnsi"/>
          <w:sz w:val="22"/>
          <w:szCs w:val="22"/>
          <w:lang w:val="pl-PL"/>
        </w:rPr>
        <w:t xml:space="preserve">Orlen SA z siedzibą w Płocku </w:t>
      </w:r>
      <w:r w:rsidR="001312FF" w:rsidRPr="00BD7483">
        <w:rPr>
          <w:rFonts w:cstheme="minorHAnsi"/>
          <w:sz w:val="22"/>
          <w:szCs w:val="22"/>
          <w:lang w:val="pl-PL"/>
        </w:rPr>
        <w:t>ma prawo zażądać w dowolnym momencie zwrotu wszystkich kopii tego dokumentu.</w:t>
      </w:r>
    </w:p>
    <w:p w14:paraId="191E73B3" w14:textId="2F83FF12" w:rsidR="00BD336A" w:rsidRPr="000D1E5E" w:rsidRDefault="00A76C4C" w:rsidP="000D1E5E">
      <w:pPr>
        <w:spacing w:before="120" w:after="22" w:line="360" w:lineRule="auto"/>
        <w:ind w:right="48" w:hanging="709"/>
        <w:jc w:val="both"/>
        <w:rPr>
          <w:rFonts w:cstheme="minorHAnsi"/>
          <w:b/>
          <w:bCs/>
          <w:i/>
          <w:iCs/>
          <w:sz w:val="22"/>
          <w:szCs w:val="22"/>
          <w:u w:val="single"/>
          <w:lang w:val="pl-PL"/>
        </w:rPr>
      </w:pPr>
      <w:bookmarkStart w:id="7" w:name="_Hlk105518497"/>
      <w:bookmarkStart w:id="8" w:name="_Toc536006408"/>
      <w:bookmarkStart w:id="9" w:name="_Toc532995316"/>
      <w:r>
        <w:rPr>
          <w:rFonts w:cstheme="minorHAnsi"/>
          <w:sz w:val="22"/>
          <w:szCs w:val="22"/>
          <w:lang w:val="pl-PL"/>
        </w:rPr>
        <w:t xml:space="preserve">      </w:t>
      </w:r>
      <w:r w:rsidR="00207183">
        <w:rPr>
          <w:rFonts w:cstheme="minorHAnsi"/>
          <w:sz w:val="22"/>
          <w:szCs w:val="22"/>
          <w:lang w:val="pl-PL"/>
        </w:rPr>
        <w:t xml:space="preserve">       </w:t>
      </w:r>
      <w:r>
        <w:rPr>
          <w:rFonts w:cstheme="minorHAnsi"/>
          <w:sz w:val="22"/>
          <w:szCs w:val="22"/>
          <w:lang w:val="pl-PL"/>
        </w:rPr>
        <w:t xml:space="preserve"> </w:t>
      </w:r>
      <w:bookmarkEnd w:id="7"/>
      <w:r w:rsidR="00CD7D58" w:rsidRPr="00CD7D58">
        <w:rPr>
          <w:rFonts w:cstheme="minorHAnsi"/>
          <w:sz w:val="22"/>
          <w:szCs w:val="22"/>
          <w:lang w:val="pl-PL"/>
        </w:rPr>
        <w:t xml:space="preserve">W związku z prowadzoną na rzecz </w:t>
      </w:r>
      <w:r w:rsidR="000804BE">
        <w:rPr>
          <w:rFonts w:cstheme="minorHAnsi"/>
          <w:sz w:val="22"/>
          <w:szCs w:val="22"/>
          <w:lang w:val="pl-PL"/>
        </w:rPr>
        <w:t>Energa-Operator S.A.</w:t>
      </w:r>
      <w:r w:rsidR="00CD7D58" w:rsidRPr="00CD7D58">
        <w:rPr>
          <w:rFonts w:cstheme="minorHAnsi"/>
          <w:sz w:val="22"/>
          <w:szCs w:val="22"/>
          <w:lang w:val="pl-PL"/>
        </w:rPr>
        <w:t xml:space="preserve"> analizą rynku wykonawców, mogących zrealizować </w:t>
      </w:r>
      <w:r w:rsidR="00370901">
        <w:rPr>
          <w:rFonts w:cstheme="minorHAnsi"/>
          <w:sz w:val="22"/>
          <w:szCs w:val="22"/>
          <w:lang w:val="pl-PL"/>
        </w:rPr>
        <w:t>projekt dot.</w:t>
      </w:r>
      <w:r w:rsidR="00370901" w:rsidRPr="00370901">
        <w:rPr>
          <w:rFonts w:cstheme="minorHAnsi"/>
          <w:sz w:val="22"/>
          <w:szCs w:val="22"/>
          <w:lang w:val="pl-PL"/>
        </w:rPr>
        <w:t xml:space="preserve"> </w:t>
      </w:r>
      <w:r w:rsidR="008507A7">
        <w:rPr>
          <w:rFonts w:cstheme="minorHAnsi"/>
          <w:b/>
          <w:bCs/>
          <w:i/>
          <w:iCs/>
          <w:sz w:val="22"/>
          <w:szCs w:val="22"/>
          <w:lang w:val="pl-PL"/>
        </w:rPr>
        <w:t>Zawarcie</w:t>
      </w:r>
      <w:r w:rsidR="008507A7" w:rsidRPr="008507A7">
        <w:rPr>
          <w:rFonts w:cstheme="minorHAnsi"/>
          <w:b/>
          <w:bCs/>
          <w:i/>
          <w:iCs/>
          <w:sz w:val="22"/>
          <w:szCs w:val="22"/>
          <w:lang w:val="pl-PL"/>
        </w:rPr>
        <w:t xml:space="preserve"> umowy ramowej z jedną bądź wieloma firmami w temacie świadczenia usługi testów bezpieczeństwa</w:t>
      </w:r>
      <w:r w:rsidR="00D43186">
        <w:rPr>
          <w:rFonts w:cstheme="minorHAnsi"/>
          <w:b/>
          <w:bCs/>
          <w:i/>
          <w:iCs/>
          <w:sz w:val="22"/>
          <w:szCs w:val="22"/>
          <w:lang w:val="pl-PL"/>
        </w:rPr>
        <w:t xml:space="preserve"> </w:t>
      </w:r>
      <w:r w:rsidR="00CD7D58" w:rsidRPr="00CD7D58">
        <w:rPr>
          <w:rFonts w:cstheme="minorHAnsi"/>
          <w:sz w:val="22"/>
          <w:szCs w:val="22"/>
          <w:lang w:val="pl-PL"/>
        </w:rPr>
        <w:t>zapraszamy Państwa do przedstawienia informacji obejmujących warunki cenowe wg wskazanych informacji</w:t>
      </w:r>
      <w:r w:rsidR="00C03D14">
        <w:rPr>
          <w:rFonts w:cstheme="minorHAnsi"/>
          <w:sz w:val="22"/>
          <w:szCs w:val="22"/>
          <w:lang w:val="pl-PL"/>
        </w:rPr>
        <w:t xml:space="preserve"> </w:t>
      </w:r>
      <w:r w:rsidR="00CD7D58" w:rsidRPr="00CD7D58">
        <w:rPr>
          <w:rFonts w:cstheme="minorHAnsi"/>
          <w:sz w:val="22"/>
          <w:szCs w:val="22"/>
          <w:lang w:val="pl-PL"/>
        </w:rPr>
        <w:t xml:space="preserve">ogólnych oraz specyfikacji technicznej </w:t>
      </w:r>
      <w:r w:rsidR="00984AFD">
        <w:rPr>
          <w:rFonts w:cstheme="minorHAnsi"/>
          <w:sz w:val="22"/>
          <w:szCs w:val="22"/>
          <w:lang w:val="pl-PL"/>
        </w:rPr>
        <w:t>określon</w:t>
      </w:r>
      <w:r w:rsidR="000D1E5E">
        <w:rPr>
          <w:rFonts w:cstheme="minorHAnsi"/>
          <w:sz w:val="22"/>
          <w:szCs w:val="22"/>
          <w:lang w:val="pl-PL"/>
        </w:rPr>
        <w:t>ej</w:t>
      </w:r>
      <w:r w:rsidR="00984AFD">
        <w:rPr>
          <w:rFonts w:cstheme="minorHAnsi"/>
          <w:sz w:val="22"/>
          <w:szCs w:val="22"/>
          <w:lang w:val="pl-PL"/>
        </w:rPr>
        <w:t xml:space="preserve"> w </w:t>
      </w:r>
      <w:r w:rsidR="00CD7D58" w:rsidRPr="00CD7D58">
        <w:rPr>
          <w:rFonts w:cstheme="minorHAnsi"/>
          <w:sz w:val="22"/>
          <w:szCs w:val="22"/>
          <w:lang w:val="pl-PL"/>
        </w:rPr>
        <w:t xml:space="preserve"> </w:t>
      </w:r>
      <w:r w:rsidR="00CD7D58" w:rsidRPr="00427700">
        <w:rPr>
          <w:rFonts w:cstheme="minorHAnsi"/>
          <w:b/>
          <w:bCs/>
          <w:sz w:val="22"/>
          <w:szCs w:val="22"/>
          <w:lang w:val="pl-PL"/>
        </w:rPr>
        <w:t>Załączniku nr 1 – Opis przedmiotu zapytania</w:t>
      </w:r>
      <w:r w:rsidR="00CD7D58" w:rsidRPr="00CD7D58">
        <w:rPr>
          <w:rFonts w:cstheme="minorHAnsi"/>
          <w:sz w:val="22"/>
          <w:szCs w:val="22"/>
          <w:lang w:val="pl-PL"/>
        </w:rPr>
        <w:t>.</w:t>
      </w:r>
    </w:p>
    <w:p w14:paraId="6CCBCC59" w14:textId="6E4EA2DF" w:rsidR="004862D9" w:rsidRPr="00AC0BB5" w:rsidRDefault="00AC0BB5" w:rsidP="00A11F24">
      <w:pPr>
        <w:pStyle w:val="Nagwek1"/>
        <w:numPr>
          <w:ilvl w:val="0"/>
          <w:numId w:val="20"/>
        </w:numPr>
        <w:spacing w:before="120" w:line="360" w:lineRule="auto"/>
        <w:jc w:val="both"/>
      </w:pPr>
      <w:bookmarkStart w:id="10" w:name="_Toc200816005"/>
      <w:r w:rsidRPr="00CD5979">
        <w:t>Wymagania dotyczące odpowiedzi</w:t>
      </w:r>
      <w:bookmarkEnd w:id="10"/>
    </w:p>
    <w:p w14:paraId="1D059B3F" w14:textId="43E54B38" w:rsidR="00FE300E" w:rsidRPr="004F0949" w:rsidRDefault="00AC0BB5" w:rsidP="004F0949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4F0949">
        <w:rPr>
          <w:rFonts w:cstheme="minorHAnsi"/>
          <w:sz w:val="22"/>
          <w:szCs w:val="22"/>
          <w:lang w:val="pl-PL"/>
        </w:rPr>
        <w:t>W celu ułatwienia analizy odpowiedzi na RFI wymagana jest jej określona organizacja według punktów podanych poniżej i powinna zawierać informacje:</w:t>
      </w:r>
    </w:p>
    <w:p w14:paraId="38FD852F" w14:textId="774A5EB8" w:rsidR="00494CBA" w:rsidRDefault="00AB69CD" w:rsidP="00494CBA">
      <w:pPr>
        <w:pStyle w:val="Akapitzlist"/>
        <w:numPr>
          <w:ilvl w:val="1"/>
          <w:numId w:val="29"/>
        </w:numPr>
        <w:spacing w:before="120" w:after="22" w:line="360" w:lineRule="auto"/>
        <w:ind w:left="1418" w:right="51"/>
        <w:jc w:val="both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o</w:t>
      </w:r>
      <w:r w:rsidR="00F05F16" w:rsidRPr="004F0949">
        <w:rPr>
          <w:rFonts w:cstheme="minorHAnsi"/>
          <w:sz w:val="22"/>
          <w:szCs w:val="22"/>
          <w:lang w:val="pl-PL"/>
        </w:rPr>
        <w:t xml:space="preserve">rientacyjny szacunkowy całkowity koszt netto dla całości zapytania RFI </w:t>
      </w:r>
      <w:r w:rsidR="00F05F16" w:rsidRPr="001A0956">
        <w:rPr>
          <w:rFonts w:cstheme="minorHAnsi"/>
          <w:sz w:val="22"/>
          <w:szCs w:val="22"/>
          <w:lang w:val="pl-PL"/>
        </w:rPr>
        <w:t>(</w:t>
      </w:r>
      <w:r w:rsidR="00F05F16" w:rsidRPr="00370901">
        <w:rPr>
          <w:rFonts w:cstheme="minorHAnsi"/>
          <w:b/>
          <w:bCs/>
          <w:sz w:val="22"/>
          <w:szCs w:val="22"/>
          <w:lang w:val="pl-PL"/>
        </w:rPr>
        <w:t>zgodnie z</w:t>
      </w:r>
      <w:r w:rsidR="00F05F16" w:rsidRPr="001A0956">
        <w:rPr>
          <w:rFonts w:cstheme="minorHAnsi"/>
          <w:sz w:val="22"/>
          <w:szCs w:val="22"/>
          <w:lang w:val="pl-PL"/>
        </w:rPr>
        <w:t xml:space="preserve"> </w:t>
      </w:r>
      <w:r w:rsidR="00C03D14" w:rsidRPr="00427700">
        <w:rPr>
          <w:rFonts w:cstheme="minorHAnsi"/>
          <w:b/>
          <w:bCs/>
          <w:sz w:val="22"/>
          <w:szCs w:val="22"/>
          <w:lang w:val="pl-PL"/>
        </w:rPr>
        <w:t>Załącznik</w:t>
      </w:r>
      <w:r w:rsidR="00370901">
        <w:rPr>
          <w:rFonts w:cstheme="minorHAnsi"/>
          <w:b/>
          <w:bCs/>
          <w:sz w:val="22"/>
          <w:szCs w:val="22"/>
          <w:lang w:val="pl-PL"/>
        </w:rPr>
        <w:t>iem</w:t>
      </w:r>
      <w:r w:rsidR="00C03D14" w:rsidRPr="00427700">
        <w:rPr>
          <w:rFonts w:cstheme="minorHAnsi"/>
          <w:b/>
          <w:bCs/>
          <w:sz w:val="22"/>
          <w:szCs w:val="22"/>
          <w:lang w:val="pl-PL"/>
        </w:rPr>
        <w:t xml:space="preserve"> nr 2 </w:t>
      </w:r>
      <w:r w:rsidR="00D43186">
        <w:rPr>
          <w:rFonts w:cstheme="minorHAnsi"/>
          <w:b/>
          <w:bCs/>
          <w:sz w:val="22"/>
          <w:szCs w:val="22"/>
          <w:lang w:val="pl-PL"/>
        </w:rPr>
        <w:t>oraz załącznikiem 2a</w:t>
      </w:r>
    </w:p>
    <w:p w14:paraId="59DEF8C8" w14:textId="2B6712C4" w:rsidR="004F0949" w:rsidRPr="00370901" w:rsidRDefault="005A283E" w:rsidP="006717C7">
      <w:pPr>
        <w:pStyle w:val="Akapitzlist"/>
        <w:numPr>
          <w:ilvl w:val="1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370901">
        <w:rPr>
          <w:rFonts w:cstheme="minorHAnsi"/>
          <w:sz w:val="22"/>
          <w:szCs w:val="22"/>
          <w:lang w:val="pl-PL"/>
        </w:rPr>
        <w:t>Termin składania odpowiedzi zgodnie z określonym terminem na Platformie Zakupowej.</w:t>
      </w:r>
    </w:p>
    <w:p w14:paraId="35AB129E" w14:textId="41B5962A" w:rsidR="005A283E" w:rsidRPr="00CD5979" w:rsidRDefault="005A283E" w:rsidP="00CD7D58">
      <w:pPr>
        <w:pStyle w:val="Nagwek1"/>
        <w:numPr>
          <w:ilvl w:val="0"/>
          <w:numId w:val="20"/>
        </w:numPr>
        <w:spacing w:before="120" w:line="360" w:lineRule="auto"/>
        <w:jc w:val="both"/>
      </w:pPr>
      <w:bookmarkStart w:id="11" w:name="_Toc200816006"/>
      <w:r>
        <w:t>Wskazówki dla Oferentów</w:t>
      </w:r>
      <w:bookmarkEnd w:id="11"/>
    </w:p>
    <w:p w14:paraId="027A70B3" w14:textId="7A2AD620" w:rsidR="004F0949" w:rsidRPr="006B53EA" w:rsidRDefault="004F0949" w:rsidP="00863B14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6B53EA">
        <w:rPr>
          <w:rFonts w:cstheme="minorHAnsi"/>
          <w:sz w:val="22"/>
          <w:szCs w:val="22"/>
          <w:lang w:val="pl-PL"/>
        </w:rPr>
        <w:t>Miejscem składania odpowiedzi na zapytanie ofertowe RFI jest Platforma Zakupowa,</w:t>
      </w:r>
      <w:r w:rsidR="006B53EA">
        <w:rPr>
          <w:rFonts w:cstheme="minorHAnsi"/>
          <w:sz w:val="22"/>
          <w:szCs w:val="22"/>
          <w:lang w:val="pl-PL"/>
        </w:rPr>
        <w:t xml:space="preserve"> </w:t>
      </w:r>
      <w:r w:rsidRPr="006B53EA">
        <w:rPr>
          <w:rFonts w:cstheme="minorHAnsi"/>
          <w:sz w:val="22"/>
          <w:szCs w:val="22"/>
          <w:lang w:val="pl-PL"/>
        </w:rPr>
        <w:t>dostępna pod adresem https://connect.orlen.pl/</w:t>
      </w:r>
      <w:r w:rsidR="005A283E" w:rsidRPr="006B53EA">
        <w:rPr>
          <w:rFonts w:cstheme="minorHAnsi"/>
          <w:sz w:val="22"/>
          <w:szCs w:val="22"/>
          <w:lang w:val="pl-PL"/>
        </w:rPr>
        <w:t>.</w:t>
      </w:r>
    </w:p>
    <w:p w14:paraId="3D1AAFB5" w14:textId="70D8983B" w:rsidR="005A283E" w:rsidRPr="004F0949" w:rsidRDefault="005A283E" w:rsidP="004F0949">
      <w:pPr>
        <w:pStyle w:val="Akapitzlist"/>
        <w:numPr>
          <w:ilvl w:val="2"/>
          <w:numId w:val="20"/>
        </w:num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4F0949">
        <w:rPr>
          <w:rFonts w:cstheme="minorHAnsi"/>
          <w:sz w:val="22"/>
          <w:szCs w:val="22"/>
          <w:lang w:val="pl-PL"/>
        </w:rPr>
        <w:t xml:space="preserve">Na podstawie zadanych pytań zespół po stronie </w:t>
      </w:r>
      <w:r w:rsidR="00984AFD" w:rsidRPr="00984AFD">
        <w:rPr>
          <w:rFonts w:cstheme="minorHAnsi"/>
          <w:sz w:val="22"/>
          <w:szCs w:val="22"/>
          <w:lang w:val="pl-PL"/>
        </w:rPr>
        <w:t>Orlen SA</w:t>
      </w:r>
      <w:r w:rsidR="00984AFD">
        <w:rPr>
          <w:rFonts w:cstheme="minorHAnsi"/>
          <w:sz w:val="22"/>
          <w:szCs w:val="22"/>
          <w:lang w:val="pl-PL"/>
        </w:rPr>
        <w:t xml:space="preserve"> </w:t>
      </w:r>
      <w:r w:rsidRPr="004F0949">
        <w:rPr>
          <w:rFonts w:cstheme="minorHAnsi"/>
          <w:sz w:val="22"/>
          <w:szCs w:val="22"/>
          <w:lang w:val="pl-PL"/>
        </w:rPr>
        <w:t xml:space="preserve">przygotuje jednolitą informację zwrotną – taką samą dla wszystkich Dostawców. Jednocześnie </w:t>
      </w:r>
      <w:r w:rsidR="00984AFD" w:rsidRPr="00984AFD">
        <w:rPr>
          <w:rFonts w:cstheme="minorHAnsi"/>
          <w:sz w:val="22"/>
          <w:szCs w:val="22"/>
          <w:lang w:val="pl-PL"/>
        </w:rPr>
        <w:t>Orlen SA</w:t>
      </w:r>
      <w:r w:rsidRPr="004F0949">
        <w:rPr>
          <w:rFonts w:cstheme="minorHAnsi"/>
          <w:sz w:val="22"/>
          <w:szCs w:val="22"/>
          <w:lang w:val="pl-PL"/>
        </w:rPr>
        <w:t xml:space="preserve"> zastrzega sobie prawo odmowy udzielenia odpowiedzi na zgłoszone pytania bez podania przyczyn</w:t>
      </w:r>
      <w:r w:rsidR="003D668B">
        <w:rPr>
          <w:rFonts w:cstheme="minorHAnsi"/>
          <w:sz w:val="22"/>
          <w:szCs w:val="22"/>
          <w:lang w:val="pl-PL"/>
        </w:rPr>
        <w:t>.</w:t>
      </w:r>
    </w:p>
    <w:p w14:paraId="11BFB23A" w14:textId="7E827011" w:rsidR="001A0956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4862D9">
        <w:rPr>
          <w:rFonts w:cstheme="minorHAnsi"/>
          <w:sz w:val="22"/>
          <w:szCs w:val="22"/>
          <w:lang w:val="pl-PL"/>
        </w:rPr>
        <w:t>Ocenę odpowiedzi dokonuje powołany w tym celu zespół oceniający. W oparciu o przesłane informacje zespół oceniający dokona oceny wszystkich odpowiedzi i prezentacji oferowanych rozwiązań. Na jej podstawie zostaną podjęte decyzje co do dalszej realizacji</w:t>
      </w:r>
      <w:r w:rsidR="00EC413A">
        <w:rPr>
          <w:rFonts w:cstheme="minorHAnsi"/>
          <w:sz w:val="22"/>
          <w:szCs w:val="22"/>
          <w:lang w:val="pl-PL"/>
        </w:rPr>
        <w:t>.</w:t>
      </w:r>
    </w:p>
    <w:p w14:paraId="7726563B" w14:textId="353BD049" w:rsidR="005A283E" w:rsidRDefault="005A283E" w:rsidP="001A0956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 w:rsidRPr="001A0956">
        <w:rPr>
          <w:rFonts w:cstheme="minorHAnsi"/>
          <w:sz w:val="22"/>
          <w:szCs w:val="22"/>
          <w:lang w:val="pl-PL"/>
        </w:rPr>
        <w:t xml:space="preserve">Jeżeli Dostawca zamierza korzystać w trakcie projektu objętego niniejszym zapytaniem </w:t>
      </w:r>
      <w:r w:rsidRPr="001A0956">
        <w:rPr>
          <w:rFonts w:cstheme="minorHAnsi"/>
          <w:sz w:val="22"/>
          <w:szCs w:val="22"/>
          <w:lang w:val="pl-PL"/>
        </w:rPr>
        <w:br/>
        <w:t xml:space="preserve">z usług podwykonawców, należy opisać w odpowiedzi, </w:t>
      </w:r>
      <w:r w:rsidRPr="00494CBA">
        <w:rPr>
          <w:rFonts w:cstheme="minorHAnsi"/>
          <w:b/>
          <w:bCs/>
          <w:sz w:val="22"/>
          <w:szCs w:val="22"/>
          <w:lang w:val="pl-PL"/>
        </w:rPr>
        <w:t>w jakim zakresie i jakim podwykonawcom Dostawca zleci wykonanie części usług</w:t>
      </w:r>
      <w:r w:rsidRPr="001A0956">
        <w:rPr>
          <w:rFonts w:cstheme="minorHAnsi"/>
          <w:sz w:val="22"/>
          <w:szCs w:val="22"/>
          <w:lang w:val="pl-PL"/>
        </w:rPr>
        <w:t xml:space="preserve">. W trakcie trwania projektu, </w:t>
      </w:r>
      <w:r w:rsidRPr="001A0956">
        <w:rPr>
          <w:rFonts w:cstheme="minorHAnsi"/>
          <w:sz w:val="22"/>
          <w:szCs w:val="22"/>
          <w:lang w:val="pl-PL"/>
        </w:rPr>
        <w:lastRenderedPageBreak/>
        <w:t>Dostawca odpowiada za działania i zaniechania swoich Podwykonawców w takim samym zakresie jak za własne działania i zaniechania</w:t>
      </w:r>
      <w:r w:rsidR="00BF7188">
        <w:rPr>
          <w:rFonts w:cstheme="minorHAnsi"/>
          <w:sz w:val="22"/>
          <w:szCs w:val="22"/>
          <w:lang w:val="pl-PL"/>
        </w:rPr>
        <w:t>.</w:t>
      </w:r>
    </w:p>
    <w:p w14:paraId="26121F76" w14:textId="77777777" w:rsidR="003B18A0" w:rsidRDefault="00494CBA" w:rsidP="003B18A0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Przedmiotowe RFI zostanie przeprowadzone jedno etapowo, zlecający na tym etapie nie przewiduje warsztatów technologicznych. </w:t>
      </w:r>
    </w:p>
    <w:p w14:paraId="15FD411D" w14:textId="1E989A5D" w:rsidR="00494CBA" w:rsidRPr="003B18A0" w:rsidRDefault="003B18A0" w:rsidP="003B18A0">
      <w:pPr>
        <w:pStyle w:val="Akapitzlist"/>
        <w:numPr>
          <w:ilvl w:val="2"/>
          <w:numId w:val="20"/>
        </w:numPr>
        <w:spacing w:before="120" w:after="22" w:line="360" w:lineRule="auto"/>
        <w:ind w:right="51" w:hanging="709"/>
        <w:jc w:val="both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>Przedmiotowe</w:t>
      </w:r>
      <w:r w:rsidR="00494CBA" w:rsidRPr="003B18A0">
        <w:rPr>
          <w:rFonts w:cstheme="minorHAnsi"/>
          <w:sz w:val="22"/>
          <w:szCs w:val="22"/>
          <w:lang w:val="pl-PL"/>
        </w:rPr>
        <w:t xml:space="preserve"> RFI </w:t>
      </w:r>
      <w:r w:rsidR="000D1E5E" w:rsidRPr="009C11ED">
        <w:rPr>
          <w:rFonts w:cstheme="minorHAnsi"/>
          <w:sz w:val="22"/>
          <w:szCs w:val="22"/>
          <w:lang w:val="pl-PL"/>
        </w:rPr>
        <w:t>może być</w:t>
      </w:r>
      <w:r w:rsidR="00494CBA" w:rsidRPr="009C11ED">
        <w:rPr>
          <w:rFonts w:cstheme="minorHAnsi"/>
          <w:sz w:val="22"/>
          <w:szCs w:val="22"/>
          <w:lang w:val="pl-PL"/>
        </w:rPr>
        <w:t xml:space="preserve"> podstawą do zawężenia</w:t>
      </w:r>
      <w:r w:rsidRPr="009C11ED">
        <w:rPr>
          <w:rFonts w:cstheme="minorHAnsi"/>
          <w:sz w:val="22"/>
          <w:szCs w:val="22"/>
          <w:lang w:val="pl-PL"/>
        </w:rPr>
        <w:t xml:space="preserve"> listy dostawców</w:t>
      </w:r>
      <w:r w:rsidRPr="003B18A0">
        <w:rPr>
          <w:rFonts w:cstheme="minorHAnsi"/>
          <w:sz w:val="22"/>
          <w:szCs w:val="22"/>
          <w:lang w:val="pl-PL"/>
        </w:rPr>
        <w:t xml:space="preserve"> </w:t>
      </w:r>
      <w:r>
        <w:rPr>
          <w:rFonts w:cstheme="minorHAnsi"/>
          <w:sz w:val="22"/>
          <w:szCs w:val="22"/>
          <w:lang w:val="pl-PL"/>
        </w:rPr>
        <w:t xml:space="preserve">dla docelowego porocesu RFP. </w:t>
      </w:r>
    </w:p>
    <w:p w14:paraId="684125BE" w14:textId="59AC9263" w:rsidR="007D718B" w:rsidRPr="00BD7483" w:rsidRDefault="007D718B" w:rsidP="007D718B">
      <w:pPr>
        <w:pStyle w:val="Nagwek1"/>
        <w:numPr>
          <w:ilvl w:val="0"/>
          <w:numId w:val="20"/>
        </w:numPr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2" w:name="_Toc200816007"/>
      <w:r>
        <w:rPr>
          <w:rFonts w:cstheme="minorHAnsi"/>
          <w:lang w:val="pl-PL"/>
        </w:rPr>
        <w:t>Osoby kontaktowe</w:t>
      </w:r>
      <w:bookmarkEnd w:id="12"/>
      <w:r>
        <w:rPr>
          <w:rFonts w:cstheme="minorHAnsi"/>
          <w:lang w:val="pl-PL"/>
        </w:rPr>
        <w:t xml:space="preserve"> </w:t>
      </w:r>
    </w:p>
    <w:p w14:paraId="5026525E" w14:textId="4CB54450" w:rsidR="007D718B" w:rsidRDefault="007D718B" w:rsidP="00AC0BB5">
      <w:pPr>
        <w:spacing w:before="120" w:after="22" w:line="360" w:lineRule="auto"/>
        <w:ind w:right="51"/>
        <w:jc w:val="both"/>
        <w:rPr>
          <w:rFonts w:cstheme="minorHAnsi"/>
          <w:sz w:val="22"/>
          <w:szCs w:val="22"/>
          <w:lang w:val="pl-PL"/>
        </w:rPr>
      </w:pPr>
      <w:r w:rsidRPr="007D718B">
        <w:rPr>
          <w:rFonts w:cstheme="minorHAnsi"/>
          <w:sz w:val="22"/>
          <w:szCs w:val="22"/>
          <w:lang w:val="pl-PL"/>
        </w:rPr>
        <w:t>Osobą odpowiedzialną za proces ze strony Biura Zakupów jest:</w:t>
      </w:r>
    </w:p>
    <w:p w14:paraId="610A9EE8" w14:textId="46AD61C8" w:rsidR="00716EED" w:rsidRDefault="00716EED" w:rsidP="00716EED">
      <w:pPr>
        <w:spacing w:after="240"/>
        <w:rPr>
          <w:rFonts w:cstheme="minorHAnsi"/>
          <w:sz w:val="22"/>
          <w:szCs w:val="22"/>
          <w:lang w:val="pl-PL"/>
        </w:rPr>
      </w:pPr>
      <w:r w:rsidRPr="00716EED">
        <w:rPr>
          <w:rFonts w:cstheme="minorHAnsi"/>
          <w:sz w:val="22"/>
          <w:szCs w:val="22"/>
          <w:lang w:val="pl-PL"/>
        </w:rPr>
        <w:t>Kamila Kuczyńska</w:t>
      </w:r>
      <w:r w:rsidR="0058055F">
        <w:rPr>
          <w:rFonts w:cstheme="minorHAnsi"/>
          <w:sz w:val="22"/>
          <w:szCs w:val="22"/>
          <w:lang w:val="pl-PL"/>
        </w:rPr>
        <w:t xml:space="preserve">  </w:t>
      </w:r>
      <w:r w:rsidR="00494CBA">
        <w:rPr>
          <w:rFonts w:cstheme="minorHAnsi"/>
          <w:sz w:val="22"/>
          <w:szCs w:val="22"/>
          <w:lang w:val="pl-PL"/>
        </w:rPr>
        <w:t xml:space="preserve">Kierownik Projektu </w:t>
      </w:r>
      <w:r w:rsidRPr="00716EED">
        <w:rPr>
          <w:rFonts w:cstheme="minorHAnsi"/>
          <w:sz w:val="22"/>
          <w:szCs w:val="22"/>
          <w:lang w:val="pl-PL"/>
        </w:rPr>
        <w:br/>
        <w:t xml:space="preserve">Zespół Zakupów Operacyjnych IT/OT </w:t>
      </w:r>
      <w:r>
        <w:rPr>
          <w:rFonts w:cstheme="minorHAnsi"/>
          <w:sz w:val="22"/>
          <w:szCs w:val="22"/>
          <w:lang w:val="pl-PL"/>
        </w:rPr>
        <w:t xml:space="preserve"> / </w:t>
      </w:r>
      <w:r w:rsidR="0058055F" w:rsidRPr="00716EED">
        <w:rPr>
          <w:rFonts w:cstheme="minorHAnsi"/>
          <w:noProof/>
          <w:sz w:val="22"/>
          <w:szCs w:val="22"/>
          <w:lang w:val="pl-PL" w:eastAsia="pl-PL"/>
        </w:rPr>
        <w:drawing>
          <wp:inline distT="0" distB="0" distL="0" distR="0" wp14:anchorId="073EA830" wp14:editId="09C6E041">
            <wp:extent cx="54610" cy="88900"/>
            <wp:effectExtent l="0" t="0" r="2540" b="6350"/>
            <wp:docPr id="2" name="Obraz 2" descr="ikona_tel_k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kona_tel_kom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055F" w:rsidRPr="00716EED">
        <w:rPr>
          <w:rFonts w:cstheme="minorHAnsi"/>
          <w:sz w:val="22"/>
          <w:szCs w:val="22"/>
          <w:lang w:val="pl-PL"/>
        </w:rPr>
        <w:t> +48 669 191</w:t>
      </w:r>
      <w:r w:rsidR="0058055F">
        <w:rPr>
          <w:rFonts w:cstheme="minorHAnsi"/>
          <w:sz w:val="22"/>
          <w:szCs w:val="22"/>
          <w:lang w:val="pl-PL"/>
        </w:rPr>
        <w:t> </w:t>
      </w:r>
      <w:r w:rsidR="0058055F" w:rsidRPr="00716EED">
        <w:rPr>
          <w:rFonts w:cstheme="minorHAnsi"/>
          <w:sz w:val="22"/>
          <w:szCs w:val="22"/>
          <w:lang w:val="pl-PL"/>
        </w:rPr>
        <w:t>456</w:t>
      </w:r>
      <w:r w:rsidR="0058055F">
        <w:rPr>
          <w:rFonts w:cstheme="minorHAnsi"/>
          <w:sz w:val="22"/>
          <w:szCs w:val="22"/>
          <w:lang w:val="pl-PL"/>
        </w:rPr>
        <w:t xml:space="preserve"> / </w:t>
      </w:r>
      <w:hyperlink r:id="rId13" w:history="1">
        <w:r w:rsidR="0058055F" w:rsidRPr="0005318C">
          <w:rPr>
            <w:rStyle w:val="Hipercze"/>
            <w:rFonts w:cstheme="minorHAnsi"/>
            <w:sz w:val="22"/>
            <w:szCs w:val="22"/>
            <w:lang w:val="pl-PL"/>
          </w:rPr>
          <w:t>kamila.kuczynska@orlen.pl</w:t>
        </w:r>
      </w:hyperlink>
      <w:r w:rsidR="0058055F">
        <w:rPr>
          <w:rFonts w:cstheme="minorHAnsi"/>
          <w:sz w:val="22"/>
          <w:szCs w:val="22"/>
          <w:lang w:val="pl-PL"/>
        </w:rPr>
        <w:tab/>
      </w:r>
      <w:r w:rsidR="0058055F" w:rsidRPr="00716EED">
        <w:rPr>
          <w:rFonts w:cstheme="minorHAnsi"/>
          <w:sz w:val="22"/>
          <w:szCs w:val="22"/>
          <w:lang w:val="pl-PL"/>
        </w:rPr>
        <w:t> </w:t>
      </w:r>
    </w:p>
    <w:p w14:paraId="1FDBF2B0" w14:textId="57F0AF84" w:rsidR="001312FF" w:rsidRPr="00BD7483" w:rsidRDefault="00FD1092" w:rsidP="00AC0BB5">
      <w:pPr>
        <w:pStyle w:val="Nagwek1"/>
        <w:numPr>
          <w:ilvl w:val="0"/>
          <w:numId w:val="20"/>
        </w:numPr>
        <w:tabs>
          <w:tab w:val="left" w:pos="360"/>
        </w:tabs>
        <w:spacing w:before="120" w:after="22" w:line="360" w:lineRule="auto"/>
        <w:ind w:right="51"/>
        <w:jc w:val="both"/>
        <w:rPr>
          <w:rFonts w:cstheme="minorHAnsi"/>
          <w:lang w:val="pl-PL"/>
        </w:rPr>
      </w:pPr>
      <w:bookmarkStart w:id="13" w:name="_Toc108203159"/>
      <w:bookmarkStart w:id="14" w:name="_Toc200816008"/>
      <w:bookmarkEnd w:id="8"/>
      <w:bookmarkEnd w:id="9"/>
      <w:r w:rsidRPr="00BD7483">
        <w:rPr>
          <w:rFonts w:cstheme="minorHAnsi"/>
          <w:lang w:val="pl-PL"/>
        </w:rPr>
        <w:t>Informacje dodatkowe</w:t>
      </w:r>
      <w:bookmarkEnd w:id="13"/>
      <w:bookmarkEnd w:id="14"/>
    </w:p>
    <w:p w14:paraId="362D668E" w14:textId="15A73CDC" w:rsidR="00F25CB6" w:rsidRPr="00BD7483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bookmarkStart w:id="15" w:name="_Hlk108437321"/>
      <w:r w:rsidRPr="00BD7483">
        <w:rPr>
          <w:rFonts w:cstheme="minorHAnsi"/>
          <w:sz w:val="22"/>
          <w:szCs w:val="22"/>
          <w:lang w:val="pl-PL"/>
        </w:rPr>
        <w:t>Niniejszy dokument stanowi zapytanie informacyjnie (RFI), które nie stanowi zaproszenia do złożenia oferty w rozumieniu ustawy z dnia 23 kwietnia 1964 Kodeksu Cywilnego (t</w:t>
      </w:r>
      <w:r w:rsidR="0057680F" w:rsidRPr="00BD7483">
        <w:rPr>
          <w:rFonts w:cstheme="minorHAnsi"/>
          <w:sz w:val="22"/>
          <w:szCs w:val="22"/>
          <w:lang w:val="pl-PL"/>
        </w:rPr>
        <w:t xml:space="preserve">ekst </w:t>
      </w:r>
      <w:r w:rsidRPr="00BD7483">
        <w:rPr>
          <w:rFonts w:cstheme="minorHAnsi"/>
          <w:sz w:val="22"/>
          <w:szCs w:val="22"/>
          <w:lang w:val="pl-PL"/>
        </w:rPr>
        <w:t>j</w:t>
      </w:r>
      <w:r w:rsidR="0057680F" w:rsidRPr="00BD7483">
        <w:rPr>
          <w:rFonts w:cstheme="minorHAnsi"/>
          <w:sz w:val="22"/>
          <w:szCs w:val="22"/>
          <w:lang w:val="pl-PL"/>
        </w:rPr>
        <w:t>ednolity</w:t>
      </w:r>
      <w:r w:rsidRPr="00BD7483">
        <w:rPr>
          <w:rFonts w:cstheme="minorHAnsi"/>
          <w:sz w:val="22"/>
          <w:szCs w:val="22"/>
          <w:lang w:val="pl-PL"/>
        </w:rPr>
        <w:t xml:space="preserve"> </w:t>
      </w:r>
      <w:r w:rsidR="0057680F" w:rsidRPr="00BD7483">
        <w:rPr>
          <w:rFonts w:cstheme="minorHAnsi"/>
          <w:sz w:val="22"/>
          <w:szCs w:val="22"/>
          <w:lang w:val="pl-PL"/>
        </w:rPr>
        <w:t xml:space="preserve">z </w:t>
      </w:r>
      <w:r w:rsidR="002D7053" w:rsidRPr="00BD7483">
        <w:rPr>
          <w:rFonts w:cstheme="minorHAnsi"/>
          <w:sz w:val="22"/>
          <w:szCs w:val="22"/>
          <w:lang w:val="pl-PL"/>
        </w:rPr>
        <w:t>8 października 2020</w:t>
      </w:r>
      <w:r w:rsidR="0057680F" w:rsidRPr="00BD7483">
        <w:rPr>
          <w:rFonts w:cstheme="minorHAnsi"/>
          <w:sz w:val="22"/>
          <w:szCs w:val="22"/>
          <w:lang w:val="pl-PL"/>
        </w:rPr>
        <w:t xml:space="preserve"> r., </w:t>
      </w:r>
      <w:r w:rsidRPr="00BD7483">
        <w:rPr>
          <w:rFonts w:cstheme="minorHAnsi"/>
          <w:sz w:val="22"/>
          <w:szCs w:val="22"/>
          <w:lang w:val="pl-PL"/>
        </w:rPr>
        <w:t xml:space="preserve">Dz. U. z </w:t>
      </w:r>
      <w:r w:rsidR="002D7053" w:rsidRPr="00BD7483">
        <w:rPr>
          <w:rFonts w:cstheme="minorHAnsi"/>
          <w:sz w:val="22"/>
          <w:szCs w:val="22"/>
          <w:lang w:val="pl-PL"/>
        </w:rPr>
        <w:t>2020</w:t>
      </w:r>
      <w:r w:rsidRPr="00BD7483">
        <w:rPr>
          <w:rFonts w:cstheme="minorHAnsi"/>
          <w:sz w:val="22"/>
          <w:szCs w:val="22"/>
          <w:lang w:val="pl-PL"/>
        </w:rPr>
        <w:t xml:space="preserve"> r. poz. </w:t>
      </w:r>
      <w:r w:rsidR="002D7053" w:rsidRPr="00BD7483">
        <w:rPr>
          <w:rFonts w:cstheme="minorHAnsi"/>
          <w:sz w:val="22"/>
          <w:szCs w:val="22"/>
          <w:lang w:val="pl-PL"/>
        </w:rPr>
        <w:t>1740</w:t>
      </w:r>
      <w:r w:rsidRPr="00BD7483">
        <w:rPr>
          <w:rFonts w:cstheme="minorHAnsi"/>
          <w:sz w:val="22"/>
          <w:szCs w:val="22"/>
          <w:lang w:val="pl-PL"/>
        </w:rPr>
        <w:t xml:space="preserve"> z póź</w:t>
      </w:r>
      <w:r w:rsidR="0057680F" w:rsidRPr="00BD7483">
        <w:rPr>
          <w:rFonts w:cstheme="minorHAnsi"/>
          <w:sz w:val="22"/>
          <w:szCs w:val="22"/>
          <w:lang w:val="pl-PL"/>
        </w:rPr>
        <w:t>n</w:t>
      </w:r>
      <w:r w:rsidRPr="00BD7483">
        <w:rPr>
          <w:rFonts w:cstheme="minorHAnsi"/>
          <w:sz w:val="22"/>
          <w:szCs w:val="22"/>
          <w:lang w:val="pl-PL"/>
        </w:rPr>
        <w:t>. zm.).</w:t>
      </w:r>
    </w:p>
    <w:bookmarkEnd w:id="15"/>
    <w:p w14:paraId="6A3A89F8" w14:textId="77777777" w:rsidR="00F25CB6" w:rsidRPr="00BD7483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t>Złożenie odpowiedzi na niniejsze Zapytanie o Informację jest jednoznaczne z wyrażeniem zgody przez podmiot składający odpowiedź na nieodpłatne wykorzystanie przez Zamawiającego wszystkich wskazanych w odpowiedzi na</w:t>
      </w:r>
      <w:r w:rsidR="008C0C53" w:rsidRPr="00BD7483">
        <w:rPr>
          <w:rFonts w:cstheme="minorHAnsi"/>
          <w:sz w:val="22"/>
          <w:szCs w:val="22"/>
          <w:lang w:val="pl-PL"/>
        </w:rPr>
        <w:t xml:space="preserve"> </w:t>
      </w:r>
      <w:r w:rsidRPr="00BD7483">
        <w:rPr>
          <w:rFonts w:cstheme="minorHAnsi"/>
          <w:sz w:val="22"/>
          <w:szCs w:val="22"/>
          <w:lang w:val="pl-PL"/>
        </w:rPr>
        <w:t>Zapytanie o Informację danych do ewentualnego przygotowania przez Zamawiającego opisu przedmiotu zamówienia, szacunkowej wartości zamówienia, warunków umowy lub innych dokumentów niezbędnych dla postępowania zakupowego z zastrzeżeniem, że Zamawiający nie ujawni podmiotom trzecim tych danych, a także źródła ich uzyskania.</w:t>
      </w:r>
    </w:p>
    <w:p w14:paraId="205D30FF" w14:textId="46C28BA8" w:rsidR="0044364F" w:rsidRPr="00BD7483" w:rsidRDefault="001312FF" w:rsidP="00AC0BB5">
      <w:pPr>
        <w:pStyle w:val="Akapitzlist"/>
        <w:numPr>
          <w:ilvl w:val="2"/>
          <w:numId w:val="20"/>
        </w:numPr>
        <w:spacing w:before="120" w:after="22" w:line="360" w:lineRule="auto"/>
        <w:ind w:left="720" w:right="51" w:hanging="709"/>
        <w:jc w:val="both"/>
        <w:rPr>
          <w:rFonts w:cstheme="minorHAnsi"/>
          <w:sz w:val="22"/>
          <w:szCs w:val="22"/>
          <w:lang w:val="pl-PL"/>
        </w:rPr>
      </w:pPr>
      <w:r w:rsidRPr="00BD7483">
        <w:rPr>
          <w:rFonts w:cstheme="minorHAnsi"/>
          <w:sz w:val="22"/>
          <w:szCs w:val="22"/>
          <w:lang w:val="pl-PL"/>
        </w:rPr>
        <w:t>Każdy podmiot, który otrzymał niniejsze Zapytanie, samodzielnie ponosi wszelkie koszty w związku z udziałem w Zapytaniu. Za udział w Zapytaniu podmioty w nim uczestniczące nie otrzymują wynagrodzenia.</w:t>
      </w:r>
      <w:r w:rsidR="00BD7483" w:rsidRPr="00BD7483">
        <w:rPr>
          <w:rFonts w:cstheme="minorHAnsi"/>
          <w:sz w:val="22"/>
          <w:szCs w:val="22"/>
          <w:lang w:val="pl-PL"/>
        </w:rPr>
        <w:t xml:space="preserve"> </w:t>
      </w:r>
      <w:r w:rsidRPr="00BD7483">
        <w:rPr>
          <w:rFonts w:cstheme="minorHAnsi"/>
          <w:sz w:val="22"/>
          <w:szCs w:val="22"/>
          <w:lang w:val="pl-PL"/>
        </w:rPr>
        <w:t>Prosimy o przedstawienie najbardziej korzystnej odpowiedzi.</w:t>
      </w:r>
    </w:p>
    <w:p w14:paraId="4B421CB5" w14:textId="77777777" w:rsidR="001312FF" w:rsidRPr="00BD7483" w:rsidRDefault="001312FF" w:rsidP="00AC0BB5">
      <w:pPr>
        <w:pStyle w:val="Nagwek1"/>
        <w:numPr>
          <w:ilvl w:val="0"/>
          <w:numId w:val="20"/>
        </w:numPr>
        <w:spacing w:before="120" w:after="22" w:line="360" w:lineRule="auto"/>
        <w:ind w:left="426" w:right="51" w:hanging="709"/>
        <w:jc w:val="both"/>
        <w:rPr>
          <w:rFonts w:cstheme="minorHAnsi"/>
        </w:rPr>
      </w:pPr>
      <w:bookmarkStart w:id="16" w:name="_Toc108203160"/>
      <w:bookmarkStart w:id="17" w:name="_Toc200816009"/>
      <w:r w:rsidRPr="00BD7483">
        <w:rPr>
          <w:rFonts w:cstheme="minorHAnsi"/>
          <w:lang w:val="pl-PL"/>
        </w:rPr>
        <w:t>Załączniki</w:t>
      </w:r>
      <w:bookmarkEnd w:id="16"/>
      <w:bookmarkEnd w:id="17"/>
    </w:p>
    <w:p w14:paraId="42542897" w14:textId="2F75C648" w:rsidR="001312FF" w:rsidRPr="00BD7483" w:rsidRDefault="00EC413A" w:rsidP="00B01E4F">
      <w:pPr>
        <w:spacing w:before="120" w:after="22" w:line="360" w:lineRule="auto"/>
        <w:ind w:right="51" w:hanging="709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>
        <w:rPr>
          <w:rFonts w:cstheme="minorHAnsi"/>
          <w:color w:val="000000" w:themeColor="text1"/>
          <w:sz w:val="22"/>
          <w:szCs w:val="22"/>
          <w:lang w:val="pl-PL"/>
        </w:rPr>
        <w:t xml:space="preserve">       </w:t>
      </w:r>
      <w:r w:rsidR="001312FF" w:rsidRPr="00BD7483">
        <w:rPr>
          <w:rFonts w:cstheme="minorHAnsi"/>
          <w:color w:val="000000" w:themeColor="text1"/>
          <w:sz w:val="22"/>
          <w:szCs w:val="22"/>
          <w:lang w:val="pl-PL"/>
        </w:rPr>
        <w:t>Integralną częścią niniejszego Zapytania o informację są wymienione poniżej Załączniki</w:t>
      </w:r>
      <w:r w:rsidR="00480430">
        <w:rPr>
          <w:rFonts w:cstheme="minorHAnsi"/>
          <w:color w:val="000000" w:themeColor="text1"/>
          <w:sz w:val="22"/>
          <w:szCs w:val="22"/>
          <w:lang w:val="pl-PL"/>
        </w:rPr>
        <w:t>:</w:t>
      </w:r>
    </w:p>
    <w:p w14:paraId="7C1A1D71" w14:textId="061E5665" w:rsidR="00C03D14" w:rsidRPr="00C03D14" w:rsidRDefault="00C03D14" w:rsidP="00F1706A">
      <w:pPr>
        <w:pStyle w:val="Akapitzlist"/>
        <w:numPr>
          <w:ilvl w:val="0"/>
          <w:numId w:val="30"/>
        </w:numPr>
        <w:tabs>
          <w:tab w:val="left" w:pos="426"/>
        </w:tabs>
        <w:spacing w:before="120" w:after="22" w:line="360" w:lineRule="auto"/>
        <w:ind w:left="426" w:right="51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 w:rsidRPr="00C03D14">
        <w:rPr>
          <w:rFonts w:cstheme="minorHAnsi"/>
          <w:color w:val="000000" w:themeColor="text1"/>
          <w:sz w:val="22"/>
          <w:szCs w:val="22"/>
          <w:lang w:val="pl-PL"/>
        </w:rPr>
        <w:t>Załącznik nr 1 – Opis przedmiotu zapytania</w:t>
      </w:r>
    </w:p>
    <w:p w14:paraId="10E87C3A" w14:textId="7EF0985F" w:rsidR="00C03D14" w:rsidRDefault="00C03D14" w:rsidP="00F1706A">
      <w:pPr>
        <w:pStyle w:val="Akapitzlist"/>
        <w:numPr>
          <w:ilvl w:val="0"/>
          <w:numId w:val="30"/>
        </w:numPr>
        <w:tabs>
          <w:tab w:val="left" w:pos="426"/>
        </w:tabs>
        <w:spacing w:before="120" w:after="22" w:line="360" w:lineRule="auto"/>
        <w:ind w:left="426" w:right="51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bookmarkStart w:id="18" w:name="_Hlk109986775"/>
      <w:r w:rsidRPr="00C03D14">
        <w:rPr>
          <w:rFonts w:cstheme="minorHAnsi"/>
          <w:color w:val="000000" w:themeColor="text1"/>
          <w:sz w:val="22"/>
          <w:szCs w:val="22"/>
          <w:lang w:val="pl-PL"/>
        </w:rPr>
        <w:t xml:space="preserve">Załącznik nr 2 </w:t>
      </w:r>
      <w:r w:rsidR="00480430" w:rsidRPr="00C03D14">
        <w:rPr>
          <w:rFonts w:cstheme="minorHAnsi"/>
          <w:color w:val="000000" w:themeColor="text1"/>
          <w:sz w:val="22"/>
          <w:szCs w:val="22"/>
          <w:lang w:val="pl-PL"/>
        </w:rPr>
        <w:t xml:space="preserve">– </w:t>
      </w:r>
      <w:r w:rsidRPr="00C03D14">
        <w:rPr>
          <w:rFonts w:cstheme="minorHAnsi"/>
          <w:color w:val="000000" w:themeColor="text1"/>
          <w:sz w:val="22"/>
          <w:szCs w:val="22"/>
          <w:lang w:val="pl-PL"/>
        </w:rPr>
        <w:t>Arkusz wyceny</w:t>
      </w:r>
      <w:bookmarkEnd w:id="18"/>
    </w:p>
    <w:p w14:paraId="2E121998" w14:textId="324E467C" w:rsidR="00D43186" w:rsidRDefault="00D43186" w:rsidP="00F1706A">
      <w:pPr>
        <w:pStyle w:val="Akapitzlist"/>
        <w:numPr>
          <w:ilvl w:val="0"/>
          <w:numId w:val="30"/>
        </w:numPr>
        <w:tabs>
          <w:tab w:val="left" w:pos="426"/>
        </w:tabs>
        <w:spacing w:before="120" w:after="22" w:line="360" w:lineRule="auto"/>
        <w:ind w:left="426" w:right="51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>
        <w:rPr>
          <w:rFonts w:cstheme="minorHAnsi"/>
          <w:color w:val="000000" w:themeColor="text1"/>
          <w:sz w:val="22"/>
          <w:szCs w:val="22"/>
          <w:lang w:val="pl-PL"/>
        </w:rPr>
        <w:t>Załącznik nr 2a – Wymagania RFI</w:t>
      </w:r>
    </w:p>
    <w:p w14:paraId="55987D00" w14:textId="3F70EF04" w:rsidR="00BC0E53" w:rsidRPr="00FD5484" w:rsidRDefault="00C03D14" w:rsidP="0058055F">
      <w:pPr>
        <w:pStyle w:val="Akapitzlist"/>
        <w:numPr>
          <w:ilvl w:val="0"/>
          <w:numId w:val="30"/>
        </w:numPr>
        <w:tabs>
          <w:tab w:val="left" w:pos="426"/>
        </w:tabs>
        <w:spacing w:before="120" w:after="22" w:line="360" w:lineRule="auto"/>
        <w:ind w:left="426" w:right="51"/>
        <w:jc w:val="both"/>
        <w:rPr>
          <w:rFonts w:cstheme="minorHAnsi"/>
          <w:color w:val="000000" w:themeColor="text1"/>
          <w:sz w:val="22"/>
          <w:szCs w:val="22"/>
          <w:lang w:val="pl-PL"/>
        </w:rPr>
      </w:pPr>
      <w:r w:rsidRPr="00C03D14">
        <w:rPr>
          <w:rFonts w:cstheme="minorHAnsi"/>
          <w:color w:val="000000" w:themeColor="text1"/>
          <w:sz w:val="22"/>
          <w:szCs w:val="22"/>
          <w:lang w:val="pl-PL"/>
        </w:rPr>
        <w:t xml:space="preserve">Załącznik nr </w:t>
      </w:r>
      <w:r w:rsidR="009C11ED">
        <w:rPr>
          <w:rFonts w:cstheme="minorHAnsi"/>
          <w:color w:val="000000" w:themeColor="text1"/>
          <w:sz w:val="22"/>
          <w:szCs w:val="22"/>
          <w:lang w:val="pl-PL"/>
        </w:rPr>
        <w:t>3</w:t>
      </w:r>
      <w:r w:rsidRPr="00C03D14">
        <w:rPr>
          <w:rFonts w:cstheme="minorHAnsi"/>
          <w:color w:val="000000" w:themeColor="text1"/>
          <w:sz w:val="22"/>
          <w:szCs w:val="22"/>
          <w:lang w:val="pl-PL"/>
        </w:rPr>
        <w:t xml:space="preserve"> </w:t>
      </w:r>
      <w:r w:rsidR="00480430" w:rsidRPr="00C03D14">
        <w:rPr>
          <w:rFonts w:cstheme="minorHAnsi"/>
          <w:color w:val="000000" w:themeColor="text1"/>
          <w:sz w:val="22"/>
          <w:szCs w:val="22"/>
          <w:lang w:val="pl-PL"/>
        </w:rPr>
        <w:t xml:space="preserve">– </w:t>
      </w:r>
      <w:r w:rsidRPr="00C03D14">
        <w:rPr>
          <w:rFonts w:cstheme="minorHAnsi"/>
          <w:color w:val="000000" w:themeColor="text1"/>
          <w:sz w:val="22"/>
          <w:szCs w:val="22"/>
          <w:lang w:val="pl-PL"/>
        </w:rPr>
        <w:t>Klauzula informacyjna</w:t>
      </w:r>
    </w:p>
    <w:sectPr w:rsidR="00BC0E53" w:rsidRPr="00FD5484" w:rsidSect="00494CBA">
      <w:headerReference w:type="default" r:id="rId14"/>
      <w:footerReference w:type="default" r:id="rId15"/>
      <w:pgSz w:w="11906" w:h="16838"/>
      <w:pgMar w:top="1417" w:right="127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23071" w14:textId="77777777" w:rsidR="001221AB" w:rsidRDefault="001221AB" w:rsidP="00721FA4">
      <w:pPr>
        <w:spacing w:before="0" w:after="0" w:line="240" w:lineRule="auto"/>
      </w:pPr>
      <w:r>
        <w:separator/>
      </w:r>
    </w:p>
    <w:p w14:paraId="19E94DA6" w14:textId="77777777" w:rsidR="001221AB" w:rsidRDefault="001221AB"/>
  </w:endnote>
  <w:endnote w:type="continuationSeparator" w:id="0">
    <w:p w14:paraId="153F1F9B" w14:textId="77777777" w:rsidR="001221AB" w:rsidRDefault="001221AB" w:rsidP="00721FA4">
      <w:pPr>
        <w:spacing w:before="0" w:after="0" w:line="240" w:lineRule="auto"/>
      </w:pPr>
      <w:r>
        <w:continuationSeparator/>
      </w:r>
    </w:p>
    <w:p w14:paraId="31AC4039" w14:textId="77777777" w:rsidR="001221AB" w:rsidRDefault="001221AB"/>
  </w:endnote>
  <w:endnote w:type="continuationNotice" w:id="1">
    <w:p w14:paraId="05AB752C" w14:textId="77777777" w:rsidR="001221AB" w:rsidRDefault="001221AB">
      <w:pPr>
        <w:spacing w:before="0" w:after="0" w:line="240" w:lineRule="auto"/>
      </w:pPr>
    </w:p>
    <w:p w14:paraId="1DBAC14C" w14:textId="77777777" w:rsidR="001221AB" w:rsidRDefault="001221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49546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9C05A0" w14:textId="4F47C183" w:rsidR="000E2D04" w:rsidRDefault="000E2D04" w:rsidP="00721FA4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177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177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58ADB3" w14:textId="77777777" w:rsidR="00215963" w:rsidRDefault="002159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1E8CE" w14:textId="77777777" w:rsidR="001221AB" w:rsidRDefault="001221AB" w:rsidP="00721FA4">
      <w:pPr>
        <w:spacing w:before="0" w:after="0" w:line="240" w:lineRule="auto"/>
      </w:pPr>
      <w:r>
        <w:separator/>
      </w:r>
    </w:p>
    <w:p w14:paraId="60FCF12A" w14:textId="77777777" w:rsidR="001221AB" w:rsidRDefault="001221AB"/>
  </w:footnote>
  <w:footnote w:type="continuationSeparator" w:id="0">
    <w:p w14:paraId="7D1D2E56" w14:textId="77777777" w:rsidR="001221AB" w:rsidRDefault="001221AB" w:rsidP="00721FA4">
      <w:pPr>
        <w:spacing w:before="0" w:after="0" w:line="240" w:lineRule="auto"/>
      </w:pPr>
      <w:r>
        <w:continuationSeparator/>
      </w:r>
    </w:p>
    <w:p w14:paraId="63878D01" w14:textId="77777777" w:rsidR="001221AB" w:rsidRDefault="001221AB"/>
  </w:footnote>
  <w:footnote w:type="continuationNotice" w:id="1">
    <w:p w14:paraId="4BFD6767" w14:textId="77777777" w:rsidR="001221AB" w:rsidRDefault="001221AB">
      <w:pPr>
        <w:spacing w:before="0" w:after="0" w:line="240" w:lineRule="auto"/>
      </w:pPr>
    </w:p>
    <w:p w14:paraId="5374B30F" w14:textId="77777777" w:rsidR="001221AB" w:rsidRDefault="001221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6B4C" w14:textId="16729BBC" w:rsidR="006E5C92" w:rsidRDefault="00A573C2" w:rsidP="00A573C2">
    <w:pPr>
      <w:pStyle w:val="Nagwek"/>
      <w:tabs>
        <w:tab w:val="clear" w:pos="4536"/>
        <w:tab w:val="clear" w:pos="9072"/>
        <w:tab w:val="right" w:pos="9215"/>
      </w:tabs>
    </w:pPr>
    <w:r w:rsidRPr="00AD29AC">
      <w:rPr>
        <w:rFonts w:ascii="Verdana" w:hAnsi="Verdana" w:cs="Arial"/>
        <w:noProof/>
        <w:sz w:val="16"/>
        <w:szCs w:val="16"/>
        <w:lang w:val="pl-PL" w:eastAsia="pl-PL"/>
      </w:rPr>
      <w:drawing>
        <wp:anchor distT="0" distB="0" distL="114300" distR="114300" simplePos="0" relativeHeight="251659264" behindDoc="0" locked="0" layoutInCell="1" allowOverlap="1" wp14:anchorId="035EBBB8" wp14:editId="645445BA">
          <wp:simplePos x="0" y="0"/>
          <wp:positionH relativeFrom="column">
            <wp:posOffset>0</wp:posOffset>
          </wp:positionH>
          <wp:positionV relativeFrom="page">
            <wp:posOffset>448945</wp:posOffset>
          </wp:positionV>
          <wp:extent cx="1018800" cy="360000"/>
          <wp:effectExtent l="0" t="0" r="0" b="2540"/>
          <wp:wrapNone/>
          <wp:docPr id="442911874" name="Obraz 4429118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A573C2">
      <w:t>Zapytanie o informacje -</w:t>
    </w:r>
    <w:r w:rsidR="00E52C77">
      <w:t xml:space="preserve"> </w:t>
    </w:r>
    <w:r w:rsidRPr="00A573C2">
      <w:t>RFI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E6A761E"/>
    <w:lvl w:ilvl="0">
      <w:start w:val="1"/>
      <w:numFmt w:val="bullet"/>
      <w:pStyle w:val="Listapunktowana"/>
      <w:lvlText w:val=""/>
      <w:lvlJc w:val="left"/>
      <w:pPr>
        <w:tabs>
          <w:tab w:val="num" w:pos="143"/>
        </w:tabs>
        <w:ind w:left="143" w:hanging="360"/>
      </w:pPr>
      <w:rPr>
        <w:rFonts w:ascii="Symbol" w:hAnsi="Symbol" w:hint="default"/>
      </w:rPr>
    </w:lvl>
  </w:abstractNum>
  <w:abstractNum w:abstractNumId="1" w15:restartNumberingAfterBreak="0">
    <w:nsid w:val="028D0DC7"/>
    <w:multiLevelType w:val="hybridMultilevel"/>
    <w:tmpl w:val="651C7AC4"/>
    <w:lvl w:ilvl="0" w:tplc="108643EE"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9736DE"/>
    <w:multiLevelType w:val="multilevel"/>
    <w:tmpl w:val="3534920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75" w:hanging="495"/>
      </w:pPr>
      <w:rPr>
        <w:rFonts w:asciiTheme="minorHAnsi" w:eastAsiaTheme="minorEastAsia" w:hAnsiTheme="minorHAnsi" w:cstheme="minorHAnsi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093576CE"/>
    <w:multiLevelType w:val="multilevel"/>
    <w:tmpl w:val="2DC8BF3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bullet"/>
      <w:lvlText w:val="-"/>
      <w:lvlJc w:val="left"/>
      <w:pPr>
        <w:ind w:left="675" w:hanging="495"/>
      </w:pPr>
      <w:rPr>
        <w:rFonts w:ascii="Arial Narrow" w:hAnsi="Arial Narrow"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Theme="minorHAnsi" w:eastAsiaTheme="minorEastAsia" w:hAnsiTheme="minorHAnsi" w:cstheme="minorHAnsi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0A9F2D37"/>
    <w:multiLevelType w:val="multilevel"/>
    <w:tmpl w:val="47AC219A"/>
    <w:styleLink w:val="Biecalista1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9952E1C"/>
    <w:multiLevelType w:val="hybridMultilevel"/>
    <w:tmpl w:val="3B628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677B4"/>
    <w:multiLevelType w:val="hybridMultilevel"/>
    <w:tmpl w:val="EAF6617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1A69578F"/>
    <w:multiLevelType w:val="hybridMultilevel"/>
    <w:tmpl w:val="9A0E86C8"/>
    <w:lvl w:ilvl="0" w:tplc="04150019">
      <w:start w:val="1"/>
      <w:numFmt w:val="lowerLetter"/>
      <w:lvlText w:val="%1.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1B30252A"/>
    <w:multiLevelType w:val="multilevel"/>
    <w:tmpl w:val="F6FA70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A97127"/>
    <w:multiLevelType w:val="multilevel"/>
    <w:tmpl w:val="7B026E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A6F0C2D"/>
    <w:multiLevelType w:val="multilevel"/>
    <w:tmpl w:val="47AC219A"/>
    <w:styleLink w:val="Biecalista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34573ADE"/>
    <w:multiLevelType w:val="multilevel"/>
    <w:tmpl w:val="38C64D1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726DAE"/>
    <w:multiLevelType w:val="multilevel"/>
    <w:tmpl w:val="0C7093D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0AD71CC"/>
    <w:multiLevelType w:val="multilevel"/>
    <w:tmpl w:val="1062D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72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0D91790"/>
    <w:multiLevelType w:val="hybridMultilevel"/>
    <w:tmpl w:val="2CFC10E0"/>
    <w:lvl w:ilvl="0" w:tplc="C1C0616A">
      <w:start w:val="1"/>
      <w:numFmt w:val="lowerLetter"/>
      <w:lvlText w:val="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264"/>
    <w:multiLevelType w:val="hybridMultilevel"/>
    <w:tmpl w:val="09A692D4"/>
    <w:lvl w:ilvl="0" w:tplc="50B22808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44F360E7"/>
    <w:multiLevelType w:val="hybridMultilevel"/>
    <w:tmpl w:val="A998A47C"/>
    <w:lvl w:ilvl="0" w:tplc="FBC0A9F8">
      <w:start w:val="1"/>
      <w:numFmt w:val="bullet"/>
      <w:lvlText w:val="-"/>
      <w:lvlJc w:val="left"/>
      <w:pPr>
        <w:ind w:left="11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7" w15:restartNumberingAfterBreak="0">
    <w:nsid w:val="46392FBC"/>
    <w:multiLevelType w:val="hybridMultilevel"/>
    <w:tmpl w:val="E758D8DA"/>
    <w:lvl w:ilvl="0" w:tplc="04150019">
      <w:start w:val="1"/>
      <w:numFmt w:val="lowerLetter"/>
      <w:lvlText w:val="%1."/>
      <w:lvlJc w:val="left"/>
      <w:pPr>
        <w:ind w:left="14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55130422"/>
    <w:multiLevelType w:val="multilevel"/>
    <w:tmpl w:val="7678717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282B9E"/>
    <w:multiLevelType w:val="multilevel"/>
    <w:tmpl w:val="EF2618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0" w15:restartNumberingAfterBreak="0">
    <w:nsid w:val="55630AEC"/>
    <w:multiLevelType w:val="hybridMultilevel"/>
    <w:tmpl w:val="6EA2CF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747C3"/>
    <w:multiLevelType w:val="hybridMultilevel"/>
    <w:tmpl w:val="B310E45A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59803F50"/>
    <w:multiLevelType w:val="hybridMultilevel"/>
    <w:tmpl w:val="A9FA8BAE"/>
    <w:lvl w:ilvl="0" w:tplc="2B20DB2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97BEC"/>
    <w:multiLevelType w:val="multilevel"/>
    <w:tmpl w:val="CC5A2C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E5A6CDB"/>
    <w:multiLevelType w:val="hybridMultilevel"/>
    <w:tmpl w:val="07FCCACC"/>
    <w:lvl w:ilvl="0" w:tplc="86C80A6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66FC30EC"/>
    <w:multiLevelType w:val="hybridMultilevel"/>
    <w:tmpl w:val="03CE3D1A"/>
    <w:lvl w:ilvl="0" w:tplc="FFFFFFFF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CE5F71"/>
    <w:multiLevelType w:val="multilevel"/>
    <w:tmpl w:val="8BEC71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FFFFFF" w:themeColor="background1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2782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1080" w:hanging="720"/>
      </w:pPr>
      <w:rPr>
        <w:rFonts w:ascii="Arial Narrow" w:eastAsiaTheme="minorEastAsia" w:hAnsi="Arial Narrow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FA72474"/>
    <w:multiLevelType w:val="hybridMultilevel"/>
    <w:tmpl w:val="745675E8"/>
    <w:lvl w:ilvl="0" w:tplc="F67C8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3CA4FC5"/>
    <w:multiLevelType w:val="hybridMultilevel"/>
    <w:tmpl w:val="93324764"/>
    <w:lvl w:ilvl="0" w:tplc="0E6463C2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7E780F3F"/>
    <w:multiLevelType w:val="multilevel"/>
    <w:tmpl w:val="47AC219A"/>
    <w:styleLink w:val="Biecalista3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 w16cid:durableId="138226308">
    <w:abstractNumId w:val="0"/>
  </w:num>
  <w:num w:numId="2" w16cid:durableId="2080056136">
    <w:abstractNumId w:val="13"/>
  </w:num>
  <w:num w:numId="3" w16cid:durableId="1748647383">
    <w:abstractNumId w:val="26"/>
  </w:num>
  <w:num w:numId="4" w16cid:durableId="664431691">
    <w:abstractNumId w:val="17"/>
  </w:num>
  <w:num w:numId="5" w16cid:durableId="186988600">
    <w:abstractNumId w:val="21"/>
  </w:num>
  <w:num w:numId="6" w16cid:durableId="1096711171">
    <w:abstractNumId w:val="6"/>
  </w:num>
  <w:num w:numId="7" w16cid:durableId="631440874">
    <w:abstractNumId w:val="14"/>
  </w:num>
  <w:num w:numId="8" w16cid:durableId="8795697">
    <w:abstractNumId w:val="7"/>
  </w:num>
  <w:num w:numId="9" w16cid:durableId="1111709390">
    <w:abstractNumId w:val="8"/>
  </w:num>
  <w:num w:numId="10" w16cid:durableId="1851682447">
    <w:abstractNumId w:val="28"/>
  </w:num>
  <w:num w:numId="11" w16cid:durableId="1965647463">
    <w:abstractNumId w:val="15"/>
  </w:num>
  <w:num w:numId="12" w16cid:durableId="145897351">
    <w:abstractNumId w:val="24"/>
  </w:num>
  <w:num w:numId="13" w16cid:durableId="1176655884">
    <w:abstractNumId w:val="20"/>
  </w:num>
  <w:num w:numId="14" w16cid:durableId="2073041317">
    <w:abstractNumId w:val="9"/>
  </w:num>
  <w:num w:numId="15" w16cid:durableId="1619678379">
    <w:abstractNumId w:val="19"/>
  </w:num>
  <w:num w:numId="16" w16cid:durableId="2000231887">
    <w:abstractNumId w:val="27"/>
  </w:num>
  <w:num w:numId="17" w16cid:durableId="544567289">
    <w:abstractNumId w:val="12"/>
  </w:num>
  <w:num w:numId="18" w16cid:durableId="1315373938">
    <w:abstractNumId w:val="18"/>
  </w:num>
  <w:num w:numId="19" w16cid:durableId="1553735801">
    <w:abstractNumId w:val="23"/>
  </w:num>
  <w:num w:numId="20" w16cid:durableId="1229652248">
    <w:abstractNumId w:val="2"/>
  </w:num>
  <w:num w:numId="21" w16cid:durableId="1822691492">
    <w:abstractNumId w:val="4"/>
  </w:num>
  <w:num w:numId="22" w16cid:durableId="2037072380">
    <w:abstractNumId w:val="10"/>
  </w:num>
  <w:num w:numId="23" w16cid:durableId="1308709982">
    <w:abstractNumId w:val="29"/>
  </w:num>
  <w:num w:numId="24" w16cid:durableId="2142113782">
    <w:abstractNumId w:val="1"/>
  </w:num>
  <w:num w:numId="25" w16cid:durableId="833884793">
    <w:abstractNumId w:val="25"/>
  </w:num>
  <w:num w:numId="26" w16cid:durableId="888613846">
    <w:abstractNumId w:val="11"/>
  </w:num>
  <w:num w:numId="27" w16cid:durableId="935594656">
    <w:abstractNumId w:val="5"/>
  </w:num>
  <w:num w:numId="28" w16cid:durableId="214783143">
    <w:abstractNumId w:val="22"/>
  </w:num>
  <w:num w:numId="29" w16cid:durableId="584344286">
    <w:abstractNumId w:val="3"/>
  </w:num>
  <w:num w:numId="30" w16cid:durableId="432635038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FF"/>
    <w:rsid w:val="00003DB8"/>
    <w:rsid w:val="000056EB"/>
    <w:rsid w:val="000100D7"/>
    <w:rsid w:val="000248E7"/>
    <w:rsid w:val="00026759"/>
    <w:rsid w:val="000269E0"/>
    <w:rsid w:val="00026D2C"/>
    <w:rsid w:val="00030386"/>
    <w:rsid w:val="00031FF4"/>
    <w:rsid w:val="0004595C"/>
    <w:rsid w:val="00062F0C"/>
    <w:rsid w:val="00067F66"/>
    <w:rsid w:val="000804BE"/>
    <w:rsid w:val="00080713"/>
    <w:rsid w:val="00081C74"/>
    <w:rsid w:val="00090EEF"/>
    <w:rsid w:val="00091CA3"/>
    <w:rsid w:val="000936C7"/>
    <w:rsid w:val="00093AA1"/>
    <w:rsid w:val="000972C9"/>
    <w:rsid w:val="000B22CE"/>
    <w:rsid w:val="000B336B"/>
    <w:rsid w:val="000D1E5E"/>
    <w:rsid w:val="000D4736"/>
    <w:rsid w:val="000D7304"/>
    <w:rsid w:val="000E2D04"/>
    <w:rsid w:val="0011056B"/>
    <w:rsid w:val="00117FBB"/>
    <w:rsid w:val="0012034E"/>
    <w:rsid w:val="001221AB"/>
    <w:rsid w:val="00122434"/>
    <w:rsid w:val="0012278D"/>
    <w:rsid w:val="00122F80"/>
    <w:rsid w:val="001312FF"/>
    <w:rsid w:val="001369D8"/>
    <w:rsid w:val="0014235D"/>
    <w:rsid w:val="0014711C"/>
    <w:rsid w:val="00147B7F"/>
    <w:rsid w:val="00152579"/>
    <w:rsid w:val="00154364"/>
    <w:rsid w:val="00160E75"/>
    <w:rsid w:val="00163A9E"/>
    <w:rsid w:val="00167D63"/>
    <w:rsid w:val="00174069"/>
    <w:rsid w:val="0017580A"/>
    <w:rsid w:val="00187DA3"/>
    <w:rsid w:val="00187FDC"/>
    <w:rsid w:val="00194F52"/>
    <w:rsid w:val="00195FC2"/>
    <w:rsid w:val="001A0956"/>
    <w:rsid w:val="001A1711"/>
    <w:rsid w:val="001A3B0A"/>
    <w:rsid w:val="001A4C09"/>
    <w:rsid w:val="001B0FD3"/>
    <w:rsid w:val="001B4EA1"/>
    <w:rsid w:val="001C5626"/>
    <w:rsid w:val="001D3790"/>
    <w:rsid w:val="001D3F08"/>
    <w:rsid w:val="001D43EE"/>
    <w:rsid w:val="001E2593"/>
    <w:rsid w:val="001E5D08"/>
    <w:rsid w:val="001E695A"/>
    <w:rsid w:val="001F2A8B"/>
    <w:rsid w:val="001F4890"/>
    <w:rsid w:val="001F5D24"/>
    <w:rsid w:val="00201AE4"/>
    <w:rsid w:val="00207183"/>
    <w:rsid w:val="00215963"/>
    <w:rsid w:val="00215D8D"/>
    <w:rsid w:val="0023641A"/>
    <w:rsid w:val="002416E6"/>
    <w:rsid w:val="00246CCE"/>
    <w:rsid w:val="002545E9"/>
    <w:rsid w:val="00255B14"/>
    <w:rsid w:val="00257191"/>
    <w:rsid w:val="00265FD2"/>
    <w:rsid w:val="002807C9"/>
    <w:rsid w:val="002852F4"/>
    <w:rsid w:val="002867CE"/>
    <w:rsid w:val="002A4697"/>
    <w:rsid w:val="002B3582"/>
    <w:rsid w:val="002B61E1"/>
    <w:rsid w:val="002B6C7D"/>
    <w:rsid w:val="002C575B"/>
    <w:rsid w:val="002C583C"/>
    <w:rsid w:val="002D7053"/>
    <w:rsid w:val="002D70A5"/>
    <w:rsid w:val="002D7C88"/>
    <w:rsid w:val="002E5887"/>
    <w:rsid w:val="002F2595"/>
    <w:rsid w:val="002F2725"/>
    <w:rsid w:val="00311609"/>
    <w:rsid w:val="00316E2D"/>
    <w:rsid w:val="003231CF"/>
    <w:rsid w:val="00325C48"/>
    <w:rsid w:val="00327211"/>
    <w:rsid w:val="0033429E"/>
    <w:rsid w:val="00346221"/>
    <w:rsid w:val="00351FA7"/>
    <w:rsid w:val="003566CD"/>
    <w:rsid w:val="00370901"/>
    <w:rsid w:val="00373580"/>
    <w:rsid w:val="00383180"/>
    <w:rsid w:val="00387C48"/>
    <w:rsid w:val="00396C73"/>
    <w:rsid w:val="003B0900"/>
    <w:rsid w:val="003B18A0"/>
    <w:rsid w:val="003B299B"/>
    <w:rsid w:val="003C280B"/>
    <w:rsid w:val="003C3FAA"/>
    <w:rsid w:val="003C7298"/>
    <w:rsid w:val="003D1657"/>
    <w:rsid w:val="003D668B"/>
    <w:rsid w:val="003D773A"/>
    <w:rsid w:val="003E0E06"/>
    <w:rsid w:val="003E2CF6"/>
    <w:rsid w:val="003E30F7"/>
    <w:rsid w:val="003E4775"/>
    <w:rsid w:val="003E4F1A"/>
    <w:rsid w:val="003E5FA2"/>
    <w:rsid w:val="003F10B7"/>
    <w:rsid w:val="003F1F09"/>
    <w:rsid w:val="003F7533"/>
    <w:rsid w:val="004208E7"/>
    <w:rsid w:val="00427700"/>
    <w:rsid w:val="00427A96"/>
    <w:rsid w:val="004341FB"/>
    <w:rsid w:val="00440423"/>
    <w:rsid w:val="004433BD"/>
    <w:rsid w:val="0044364F"/>
    <w:rsid w:val="00443986"/>
    <w:rsid w:val="0046120D"/>
    <w:rsid w:val="00462CF4"/>
    <w:rsid w:val="00474972"/>
    <w:rsid w:val="00476928"/>
    <w:rsid w:val="00480430"/>
    <w:rsid w:val="004862D9"/>
    <w:rsid w:val="0048752D"/>
    <w:rsid w:val="0049441C"/>
    <w:rsid w:val="00494CBA"/>
    <w:rsid w:val="00496765"/>
    <w:rsid w:val="004B3C86"/>
    <w:rsid w:val="004C1434"/>
    <w:rsid w:val="004C6F26"/>
    <w:rsid w:val="004D1F8F"/>
    <w:rsid w:val="004D4A36"/>
    <w:rsid w:val="004D6228"/>
    <w:rsid w:val="004E162C"/>
    <w:rsid w:val="004E3FCB"/>
    <w:rsid w:val="004E70B8"/>
    <w:rsid w:val="004F0949"/>
    <w:rsid w:val="00513A2F"/>
    <w:rsid w:val="00521DF6"/>
    <w:rsid w:val="00524A6B"/>
    <w:rsid w:val="00524E0D"/>
    <w:rsid w:val="00531A97"/>
    <w:rsid w:val="005321B9"/>
    <w:rsid w:val="0053499A"/>
    <w:rsid w:val="0053583D"/>
    <w:rsid w:val="00552A55"/>
    <w:rsid w:val="0055795E"/>
    <w:rsid w:val="00564E08"/>
    <w:rsid w:val="0057680F"/>
    <w:rsid w:val="0058055F"/>
    <w:rsid w:val="00590AFE"/>
    <w:rsid w:val="005A17C1"/>
    <w:rsid w:val="005A283E"/>
    <w:rsid w:val="005A4C37"/>
    <w:rsid w:val="005A532A"/>
    <w:rsid w:val="005A7851"/>
    <w:rsid w:val="005B0FC6"/>
    <w:rsid w:val="005C5228"/>
    <w:rsid w:val="005C7B30"/>
    <w:rsid w:val="005E10CB"/>
    <w:rsid w:val="005E2EEC"/>
    <w:rsid w:val="005F01C8"/>
    <w:rsid w:val="005F0528"/>
    <w:rsid w:val="005F0F2E"/>
    <w:rsid w:val="005F780D"/>
    <w:rsid w:val="006043FF"/>
    <w:rsid w:val="006050F2"/>
    <w:rsid w:val="00622968"/>
    <w:rsid w:val="00626A6E"/>
    <w:rsid w:val="00630A6A"/>
    <w:rsid w:val="006345E5"/>
    <w:rsid w:val="00635826"/>
    <w:rsid w:val="00637BD3"/>
    <w:rsid w:val="00646FC1"/>
    <w:rsid w:val="00654355"/>
    <w:rsid w:val="00677DA9"/>
    <w:rsid w:val="00685779"/>
    <w:rsid w:val="00690D41"/>
    <w:rsid w:val="00696C1A"/>
    <w:rsid w:val="006A4408"/>
    <w:rsid w:val="006B53EA"/>
    <w:rsid w:val="006D31ED"/>
    <w:rsid w:val="006D5016"/>
    <w:rsid w:val="006E08B2"/>
    <w:rsid w:val="006E332F"/>
    <w:rsid w:val="006E5C92"/>
    <w:rsid w:val="006F52B0"/>
    <w:rsid w:val="0070009E"/>
    <w:rsid w:val="00700CED"/>
    <w:rsid w:val="00702530"/>
    <w:rsid w:val="007059CB"/>
    <w:rsid w:val="007168BE"/>
    <w:rsid w:val="00716EED"/>
    <w:rsid w:val="00721FA4"/>
    <w:rsid w:val="00725A65"/>
    <w:rsid w:val="007301B1"/>
    <w:rsid w:val="007339DA"/>
    <w:rsid w:val="00755731"/>
    <w:rsid w:val="00757D4D"/>
    <w:rsid w:val="00764193"/>
    <w:rsid w:val="007651C6"/>
    <w:rsid w:val="00767CDD"/>
    <w:rsid w:val="0077572C"/>
    <w:rsid w:val="00795FC6"/>
    <w:rsid w:val="007A483E"/>
    <w:rsid w:val="007A7A59"/>
    <w:rsid w:val="007B1F40"/>
    <w:rsid w:val="007B543B"/>
    <w:rsid w:val="007C5899"/>
    <w:rsid w:val="007C67FE"/>
    <w:rsid w:val="007D11D6"/>
    <w:rsid w:val="007D718B"/>
    <w:rsid w:val="007D74D2"/>
    <w:rsid w:val="007E6707"/>
    <w:rsid w:val="007F5CFB"/>
    <w:rsid w:val="007F690C"/>
    <w:rsid w:val="007F6927"/>
    <w:rsid w:val="00820BB2"/>
    <w:rsid w:val="00824429"/>
    <w:rsid w:val="00831D4B"/>
    <w:rsid w:val="00840FBE"/>
    <w:rsid w:val="00846989"/>
    <w:rsid w:val="00846AC5"/>
    <w:rsid w:val="0084771E"/>
    <w:rsid w:val="008507A7"/>
    <w:rsid w:val="00863B14"/>
    <w:rsid w:val="00872DE5"/>
    <w:rsid w:val="008744E3"/>
    <w:rsid w:val="00880962"/>
    <w:rsid w:val="0088238C"/>
    <w:rsid w:val="00884824"/>
    <w:rsid w:val="00884E21"/>
    <w:rsid w:val="008A246D"/>
    <w:rsid w:val="008B5CE5"/>
    <w:rsid w:val="008C0C53"/>
    <w:rsid w:val="008C0D93"/>
    <w:rsid w:val="008C2760"/>
    <w:rsid w:val="008D07ED"/>
    <w:rsid w:val="008D6717"/>
    <w:rsid w:val="008E26F9"/>
    <w:rsid w:val="008E2898"/>
    <w:rsid w:val="008E4386"/>
    <w:rsid w:val="008E7475"/>
    <w:rsid w:val="008F29AC"/>
    <w:rsid w:val="008F5886"/>
    <w:rsid w:val="00901C70"/>
    <w:rsid w:val="00901D79"/>
    <w:rsid w:val="0091203B"/>
    <w:rsid w:val="00917B91"/>
    <w:rsid w:val="00920FDA"/>
    <w:rsid w:val="00923660"/>
    <w:rsid w:val="00930F14"/>
    <w:rsid w:val="00931C35"/>
    <w:rsid w:val="0093292B"/>
    <w:rsid w:val="00936CCB"/>
    <w:rsid w:val="00956148"/>
    <w:rsid w:val="009630C5"/>
    <w:rsid w:val="0098055B"/>
    <w:rsid w:val="0098236B"/>
    <w:rsid w:val="00982921"/>
    <w:rsid w:val="00984AFD"/>
    <w:rsid w:val="00987B55"/>
    <w:rsid w:val="00991974"/>
    <w:rsid w:val="009A77B2"/>
    <w:rsid w:val="009B6DD8"/>
    <w:rsid w:val="009C1198"/>
    <w:rsid w:val="009C11ED"/>
    <w:rsid w:val="009D2B53"/>
    <w:rsid w:val="009D5AAC"/>
    <w:rsid w:val="009F76CE"/>
    <w:rsid w:val="00A01C1E"/>
    <w:rsid w:val="00A02DA7"/>
    <w:rsid w:val="00A11F24"/>
    <w:rsid w:val="00A22186"/>
    <w:rsid w:val="00A22446"/>
    <w:rsid w:val="00A22C66"/>
    <w:rsid w:val="00A2492B"/>
    <w:rsid w:val="00A37B0E"/>
    <w:rsid w:val="00A40841"/>
    <w:rsid w:val="00A40AD4"/>
    <w:rsid w:val="00A47100"/>
    <w:rsid w:val="00A573C2"/>
    <w:rsid w:val="00A637C4"/>
    <w:rsid w:val="00A65804"/>
    <w:rsid w:val="00A718EF"/>
    <w:rsid w:val="00A74448"/>
    <w:rsid w:val="00A76C4C"/>
    <w:rsid w:val="00A80001"/>
    <w:rsid w:val="00A85BB5"/>
    <w:rsid w:val="00A9584C"/>
    <w:rsid w:val="00A97622"/>
    <w:rsid w:val="00AB495E"/>
    <w:rsid w:val="00AB69CD"/>
    <w:rsid w:val="00AB7F0C"/>
    <w:rsid w:val="00AC0BB5"/>
    <w:rsid w:val="00AC7A19"/>
    <w:rsid w:val="00AD01A1"/>
    <w:rsid w:val="00AE0FE9"/>
    <w:rsid w:val="00AE1079"/>
    <w:rsid w:val="00AE3337"/>
    <w:rsid w:val="00AF5FCE"/>
    <w:rsid w:val="00B01E4F"/>
    <w:rsid w:val="00B02C59"/>
    <w:rsid w:val="00B0495B"/>
    <w:rsid w:val="00B06841"/>
    <w:rsid w:val="00B11971"/>
    <w:rsid w:val="00B2638F"/>
    <w:rsid w:val="00B32EAF"/>
    <w:rsid w:val="00B34577"/>
    <w:rsid w:val="00B3706B"/>
    <w:rsid w:val="00B4033C"/>
    <w:rsid w:val="00B43898"/>
    <w:rsid w:val="00B44B7C"/>
    <w:rsid w:val="00B454E3"/>
    <w:rsid w:val="00B46F3D"/>
    <w:rsid w:val="00B57D1F"/>
    <w:rsid w:val="00B6786B"/>
    <w:rsid w:val="00B764B5"/>
    <w:rsid w:val="00BA07C0"/>
    <w:rsid w:val="00BA4FA1"/>
    <w:rsid w:val="00BC0E53"/>
    <w:rsid w:val="00BD05BE"/>
    <w:rsid w:val="00BD3087"/>
    <w:rsid w:val="00BD336A"/>
    <w:rsid w:val="00BD558E"/>
    <w:rsid w:val="00BD7483"/>
    <w:rsid w:val="00BD7C0A"/>
    <w:rsid w:val="00BD7EFE"/>
    <w:rsid w:val="00BE326C"/>
    <w:rsid w:val="00BF2092"/>
    <w:rsid w:val="00BF7188"/>
    <w:rsid w:val="00C00B3C"/>
    <w:rsid w:val="00C03D14"/>
    <w:rsid w:val="00C165E3"/>
    <w:rsid w:val="00C34187"/>
    <w:rsid w:val="00C34E9D"/>
    <w:rsid w:val="00C4062D"/>
    <w:rsid w:val="00C4103D"/>
    <w:rsid w:val="00C41379"/>
    <w:rsid w:val="00C46BD6"/>
    <w:rsid w:val="00C46DDF"/>
    <w:rsid w:val="00C528BE"/>
    <w:rsid w:val="00C55297"/>
    <w:rsid w:val="00C605F9"/>
    <w:rsid w:val="00C6522C"/>
    <w:rsid w:val="00C736D1"/>
    <w:rsid w:val="00C83054"/>
    <w:rsid w:val="00C8781D"/>
    <w:rsid w:val="00C90DEA"/>
    <w:rsid w:val="00C93B99"/>
    <w:rsid w:val="00C95310"/>
    <w:rsid w:val="00CA4569"/>
    <w:rsid w:val="00CA5FD7"/>
    <w:rsid w:val="00CB391C"/>
    <w:rsid w:val="00CB5D2F"/>
    <w:rsid w:val="00CC1078"/>
    <w:rsid w:val="00CC3039"/>
    <w:rsid w:val="00CC3A3B"/>
    <w:rsid w:val="00CD5979"/>
    <w:rsid w:val="00CD7D58"/>
    <w:rsid w:val="00CE03BC"/>
    <w:rsid w:val="00CE4638"/>
    <w:rsid w:val="00CE5C36"/>
    <w:rsid w:val="00CF7F6A"/>
    <w:rsid w:val="00D01DE8"/>
    <w:rsid w:val="00D0353C"/>
    <w:rsid w:val="00D0417F"/>
    <w:rsid w:val="00D07625"/>
    <w:rsid w:val="00D1046F"/>
    <w:rsid w:val="00D11CAF"/>
    <w:rsid w:val="00D1412C"/>
    <w:rsid w:val="00D1702C"/>
    <w:rsid w:val="00D173E5"/>
    <w:rsid w:val="00D20420"/>
    <w:rsid w:val="00D20705"/>
    <w:rsid w:val="00D24222"/>
    <w:rsid w:val="00D26A71"/>
    <w:rsid w:val="00D31D9A"/>
    <w:rsid w:val="00D41986"/>
    <w:rsid w:val="00D43186"/>
    <w:rsid w:val="00D475D0"/>
    <w:rsid w:val="00D76A5E"/>
    <w:rsid w:val="00D77502"/>
    <w:rsid w:val="00D82B63"/>
    <w:rsid w:val="00D85F60"/>
    <w:rsid w:val="00D9107E"/>
    <w:rsid w:val="00D9782C"/>
    <w:rsid w:val="00DA4764"/>
    <w:rsid w:val="00DA4CCF"/>
    <w:rsid w:val="00DD0AD9"/>
    <w:rsid w:val="00DD39A8"/>
    <w:rsid w:val="00DD49C1"/>
    <w:rsid w:val="00DE6AF0"/>
    <w:rsid w:val="00DF1744"/>
    <w:rsid w:val="00E0414F"/>
    <w:rsid w:val="00E10833"/>
    <w:rsid w:val="00E12216"/>
    <w:rsid w:val="00E12DA4"/>
    <w:rsid w:val="00E25A26"/>
    <w:rsid w:val="00E37493"/>
    <w:rsid w:val="00E425FD"/>
    <w:rsid w:val="00E43541"/>
    <w:rsid w:val="00E47870"/>
    <w:rsid w:val="00E52C77"/>
    <w:rsid w:val="00E60210"/>
    <w:rsid w:val="00E62F86"/>
    <w:rsid w:val="00E71457"/>
    <w:rsid w:val="00E71FB6"/>
    <w:rsid w:val="00E95A90"/>
    <w:rsid w:val="00EA1039"/>
    <w:rsid w:val="00EB177C"/>
    <w:rsid w:val="00EC11F0"/>
    <w:rsid w:val="00EC413A"/>
    <w:rsid w:val="00EC4282"/>
    <w:rsid w:val="00ED0BC3"/>
    <w:rsid w:val="00ED1391"/>
    <w:rsid w:val="00ED4539"/>
    <w:rsid w:val="00EE35CD"/>
    <w:rsid w:val="00EF47AB"/>
    <w:rsid w:val="00F00222"/>
    <w:rsid w:val="00F05F16"/>
    <w:rsid w:val="00F1706A"/>
    <w:rsid w:val="00F250A9"/>
    <w:rsid w:val="00F2512C"/>
    <w:rsid w:val="00F25CB6"/>
    <w:rsid w:val="00F27E20"/>
    <w:rsid w:val="00F31E56"/>
    <w:rsid w:val="00F35332"/>
    <w:rsid w:val="00F41F6B"/>
    <w:rsid w:val="00F56FF6"/>
    <w:rsid w:val="00F61D90"/>
    <w:rsid w:val="00F65962"/>
    <w:rsid w:val="00F760DA"/>
    <w:rsid w:val="00F76EA2"/>
    <w:rsid w:val="00F773F8"/>
    <w:rsid w:val="00F81BF9"/>
    <w:rsid w:val="00F820D9"/>
    <w:rsid w:val="00F84801"/>
    <w:rsid w:val="00F93D99"/>
    <w:rsid w:val="00FB1591"/>
    <w:rsid w:val="00FB363F"/>
    <w:rsid w:val="00FB6127"/>
    <w:rsid w:val="00FC3DED"/>
    <w:rsid w:val="00FC5E0C"/>
    <w:rsid w:val="00FD1092"/>
    <w:rsid w:val="00FD286C"/>
    <w:rsid w:val="00FD5484"/>
    <w:rsid w:val="00FE0B94"/>
    <w:rsid w:val="00FE2458"/>
    <w:rsid w:val="00FE300E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BCA08"/>
  <w15:docId w15:val="{13FFB346-28AE-41A0-9F1C-55A04A67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D99"/>
    <w:pPr>
      <w:spacing w:before="100" w:after="200" w:line="276" w:lineRule="auto"/>
    </w:pPr>
    <w:rPr>
      <w:rFonts w:eastAsiaTheme="minorEastAsia"/>
      <w:sz w:val="20"/>
      <w:szCs w:val="20"/>
      <w:lang w:val="en-US"/>
    </w:rPr>
  </w:style>
  <w:style w:type="paragraph" w:styleId="Nagwek1">
    <w:name w:val="heading 1"/>
    <w:aliases w:val="Rozdział,1,Datasheet title,Section Heading,Kapitel,Arial 14 Fett,Arial 14 Fett1,Arial 14 Fett2,Arial 16 Fett,h1,Header 1,Head 1,Head 11,Head 12,Head 111,Head 13,Head 112,Head 14,Head 113,Head 15,Head 114,Head 16,Head 115,Head 17,Head 116,Nag1"/>
    <w:basedOn w:val="Normalny"/>
    <w:next w:val="Normalny"/>
    <w:link w:val="Nagwek1Znak"/>
    <w:uiPriority w:val="9"/>
    <w:qFormat/>
    <w:rsid w:val="001312FF"/>
    <w:pPr>
      <w:pBdr>
        <w:top w:val="single" w:sz="24" w:space="0" w:color="B2B2B2" w:themeColor="accent1"/>
        <w:left w:val="single" w:sz="24" w:space="0" w:color="B2B2B2" w:themeColor="accent1"/>
        <w:bottom w:val="single" w:sz="24" w:space="0" w:color="B2B2B2" w:themeColor="accent1"/>
        <w:right w:val="single" w:sz="24" w:space="0" w:color="B2B2B2" w:themeColor="accent1"/>
      </w:pBdr>
      <w:shd w:val="clear" w:color="auto" w:fill="B2B2B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12FF"/>
    <w:pPr>
      <w:pBdr>
        <w:top w:val="single" w:sz="24" w:space="0" w:color="EFEFEF" w:themeColor="accent1" w:themeTint="33"/>
        <w:left w:val="single" w:sz="24" w:space="0" w:color="EFEFEF" w:themeColor="accent1" w:themeTint="33"/>
        <w:bottom w:val="single" w:sz="24" w:space="0" w:color="EFEFEF" w:themeColor="accent1" w:themeTint="33"/>
        <w:right w:val="single" w:sz="24" w:space="0" w:color="EFEFEF" w:themeColor="accent1" w:themeTint="33"/>
      </w:pBdr>
      <w:shd w:val="clear" w:color="auto" w:fill="EFEFEF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aliases w:val="h3,LiczbaDziennika,LiczbaDziennika1,- 1),2),3),3 bullet,3rd level,Section,H3,subhead,1.,Subheading,Bullet 1°,Paragraph Heading,Level 1 - 1,B Head,l3,Sub Sub Sect 1.1.1,1.1.2,Minor1,Minor2,Minor3,Minor4,Minor5,Minor6,Minor7,Minor8,Minor11,H31"/>
    <w:basedOn w:val="Normalny"/>
    <w:next w:val="Normalny"/>
    <w:link w:val="Nagwek3Znak"/>
    <w:uiPriority w:val="9"/>
    <w:unhideWhenUsed/>
    <w:qFormat/>
    <w:rsid w:val="001312FF"/>
    <w:pPr>
      <w:pBdr>
        <w:top w:val="single" w:sz="6" w:space="2" w:color="B2B2B2" w:themeColor="accent1"/>
      </w:pBdr>
      <w:spacing w:before="300" w:after="0"/>
      <w:outlineLvl w:val="2"/>
    </w:pPr>
    <w:rPr>
      <w:caps/>
      <w:color w:val="585858" w:themeColor="accent1" w:themeShade="7F"/>
      <w:spacing w:val="1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773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85858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1 Znak,Datasheet title Znak,Section Heading Znak,Kapitel Znak,Arial 14 Fett Znak,Arial 14 Fett1 Znak,Arial 14 Fett2 Znak,Arial 16 Fett Znak,h1 Znak,Header 1 Znak,Head 1 Znak,Head 11 Znak,Head 12 Znak,Head 111 Znak,Nag1 Znak"/>
    <w:basedOn w:val="Domylnaczcionkaakapitu"/>
    <w:link w:val="Nagwek1"/>
    <w:uiPriority w:val="9"/>
    <w:rsid w:val="001312FF"/>
    <w:rPr>
      <w:rFonts w:eastAsiaTheme="minorEastAsia"/>
      <w:caps/>
      <w:color w:val="FFFFFF" w:themeColor="background1"/>
      <w:spacing w:val="15"/>
      <w:shd w:val="clear" w:color="auto" w:fill="B2B2B2" w:themeFill="accent1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312FF"/>
    <w:rPr>
      <w:rFonts w:eastAsiaTheme="minorEastAsia"/>
      <w:caps/>
      <w:spacing w:val="15"/>
      <w:sz w:val="20"/>
      <w:szCs w:val="20"/>
      <w:shd w:val="clear" w:color="auto" w:fill="EFEFEF" w:themeFill="accent1" w:themeFillTint="33"/>
      <w:lang w:val="en-US"/>
    </w:rPr>
  </w:style>
  <w:style w:type="character" w:customStyle="1" w:styleId="Nagwek3Znak">
    <w:name w:val="Nagłówek 3 Znak"/>
    <w:aliases w:val="h3 Znak,LiczbaDziennika Znak,LiczbaDziennika1 Znak,- 1) Znak,2) Znak,3) Znak,3 bullet Znak,3rd level Znak,Section Znak,H3 Znak,subhead Znak,1. Znak,Subheading Znak,Bullet 1° Znak,Paragraph Heading Znak,Level 1 - 1 Znak,B Head Znak"/>
    <w:basedOn w:val="Domylnaczcionkaakapitu"/>
    <w:link w:val="Nagwek3"/>
    <w:uiPriority w:val="9"/>
    <w:rsid w:val="001312FF"/>
    <w:rPr>
      <w:rFonts w:eastAsiaTheme="minorEastAsia"/>
      <w:caps/>
      <w:color w:val="585858" w:themeColor="accent1" w:themeShade="7F"/>
      <w:spacing w:val="15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uiPriority w:val="99"/>
    <w:rsid w:val="001312FF"/>
    <w:pPr>
      <w:spacing w:before="120" w:after="120" w:line="240" w:lineRule="atLeast"/>
      <w:ind w:firstLine="357"/>
      <w:jc w:val="both"/>
    </w:pPr>
    <w:rPr>
      <w:rFonts w:eastAsia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312FF"/>
    <w:rPr>
      <w:rFonts w:eastAsia="Times New Roman"/>
      <w:sz w:val="20"/>
      <w:szCs w:val="20"/>
      <w:lang w:val="en-US"/>
    </w:rPr>
  </w:style>
  <w:style w:type="paragraph" w:customStyle="1" w:styleId="SubtitleCover">
    <w:name w:val="Subtitle Cover"/>
    <w:basedOn w:val="TitleCover"/>
    <w:next w:val="Tekstpodstawowy"/>
    <w:rsid w:val="001312FF"/>
    <w:pPr>
      <w:pBdr>
        <w:top w:val="single" w:sz="6" w:space="12" w:color="808080"/>
      </w:pBdr>
      <w:spacing w:after="0" w:line="440" w:lineRule="atLeast"/>
    </w:pPr>
    <w:rPr>
      <w:spacing w:val="30"/>
      <w:sz w:val="36"/>
    </w:rPr>
  </w:style>
  <w:style w:type="paragraph" w:customStyle="1" w:styleId="TitleCover">
    <w:name w:val="Title Cover"/>
    <w:basedOn w:val="Normalny"/>
    <w:next w:val="SubtitleCover"/>
    <w:rsid w:val="001312FF"/>
    <w:pPr>
      <w:keepNext/>
      <w:keepLines/>
      <w:spacing w:before="120" w:after="240" w:line="720" w:lineRule="atLeast"/>
      <w:ind w:firstLine="357"/>
      <w:jc w:val="center"/>
    </w:pPr>
    <w:rPr>
      <w:rFonts w:eastAsia="Times New Roman"/>
      <w:b/>
      <w:caps/>
      <w:spacing w:val="48"/>
      <w:kern w:val="20"/>
      <w:sz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312F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80713"/>
    <w:pPr>
      <w:tabs>
        <w:tab w:val="left" w:pos="440"/>
        <w:tab w:val="right" w:leader="dot" w:pos="9060"/>
      </w:tabs>
      <w:spacing w:line="360" w:lineRule="auto"/>
      <w:ind w:left="425" w:hanging="425"/>
      <w:jc w:val="both"/>
    </w:pPr>
    <w:rPr>
      <w:rFonts w:cstheme="minorHAnsi"/>
      <w:noProof/>
      <w:kern w:val="32"/>
      <w:sz w:val="22"/>
      <w:szCs w:val="22"/>
      <w:lang w:val="pl-PL"/>
    </w:rPr>
  </w:style>
  <w:style w:type="character" w:styleId="Hipercze">
    <w:name w:val="Hyperlink"/>
    <w:uiPriority w:val="99"/>
    <w:unhideWhenUsed/>
    <w:rsid w:val="001312FF"/>
    <w:rPr>
      <w:color w:val="0000FF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080713"/>
    <w:pPr>
      <w:tabs>
        <w:tab w:val="left" w:pos="880"/>
        <w:tab w:val="right" w:leader="dot" w:pos="9072"/>
      </w:tabs>
      <w:ind w:left="220"/>
      <w:jc w:val="both"/>
    </w:pPr>
    <w:rPr>
      <w:rFonts w:cstheme="minorHAnsi"/>
      <w:noProof/>
      <w:sz w:val="22"/>
      <w:szCs w:val="22"/>
      <w:lang w:val="pl-PL"/>
    </w:rPr>
  </w:style>
  <w:style w:type="paragraph" w:styleId="Akapitzlist">
    <w:name w:val="List Paragraph"/>
    <w:aliases w:val="lp1,Preambuła,List Paragraph,Podsis rysunku,HŁ_Bullet1,List Paragraph1,List Paragraph2,Akapit z listą1"/>
    <w:basedOn w:val="Normalny"/>
    <w:link w:val="AkapitzlistZnak"/>
    <w:uiPriority w:val="34"/>
    <w:qFormat/>
    <w:rsid w:val="001312FF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unhideWhenUsed/>
    <w:rsid w:val="001312FF"/>
    <w:pPr>
      <w:spacing w:after="100"/>
      <w:ind w:left="440"/>
      <w:jc w:val="both"/>
    </w:pPr>
    <w:rPr>
      <w:rFonts w:ascii="Arial" w:hAnsi="Arial"/>
    </w:rPr>
  </w:style>
  <w:style w:type="paragraph" w:styleId="Listapunktowana">
    <w:name w:val="List Bullet"/>
    <w:basedOn w:val="Normalny"/>
    <w:uiPriority w:val="99"/>
    <w:unhideWhenUsed/>
    <w:rsid w:val="001312FF"/>
    <w:pPr>
      <w:numPr>
        <w:numId w:val="1"/>
      </w:numPr>
      <w:contextualSpacing/>
      <w:jc w:val="both"/>
    </w:pPr>
    <w:rPr>
      <w:rFonts w:ascii="Arial" w:hAnsi="Arial"/>
    </w:rPr>
  </w:style>
  <w:style w:type="character" w:customStyle="1" w:styleId="AkapitzlistZnak">
    <w:name w:val="Akapit z listą Znak"/>
    <w:aliases w:val="lp1 Znak,Preambuła Znak,List Paragraph Znak,Podsis rysunku Znak,HŁ_Bullet1 Znak,List Paragraph1 Znak,List Paragraph2 Znak,Akapit z listą1 Znak"/>
    <w:link w:val="Akapitzlist"/>
    <w:uiPriority w:val="34"/>
    <w:rsid w:val="001312FF"/>
    <w:rPr>
      <w:rFonts w:eastAsiaTheme="minorEastAsia"/>
      <w:sz w:val="20"/>
      <w:szCs w:val="20"/>
      <w:lang w:val="en-US"/>
    </w:rPr>
  </w:style>
  <w:style w:type="paragraph" w:styleId="Tekstdymka">
    <w:name w:val="Balloon Text"/>
    <w:basedOn w:val="Normalny"/>
    <w:link w:val="TekstdymkaZnak"/>
    <w:semiHidden/>
    <w:unhideWhenUsed/>
    <w:rsid w:val="001312F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2FF"/>
    <w:rPr>
      <w:rFonts w:ascii="Segoe UI" w:eastAsiaTheme="minorEastAsia" w:hAnsi="Segoe UI" w:cs="Segoe UI"/>
      <w:sz w:val="18"/>
      <w:szCs w:val="18"/>
      <w:lang w:val="en-US"/>
    </w:rPr>
  </w:style>
  <w:style w:type="table" w:styleId="Tabela-Siatka">
    <w:name w:val="Table Grid"/>
    <w:basedOn w:val="Standardowy"/>
    <w:uiPriority w:val="39"/>
    <w:rsid w:val="00987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7C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0B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0BC3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0BC3"/>
    <w:rPr>
      <w:rFonts w:eastAsiaTheme="minorEastAsia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0B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0BC3"/>
    <w:rPr>
      <w:rFonts w:eastAsiaTheme="minorEastAsia"/>
      <w:b/>
      <w:bCs/>
      <w:sz w:val="20"/>
      <w:szCs w:val="20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D773A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773A"/>
    <w:rPr>
      <w:rFonts w:asciiTheme="majorHAnsi" w:eastAsiaTheme="majorEastAsia" w:hAnsiTheme="majorHAnsi" w:cstheme="majorBidi"/>
      <w:color w:val="858585" w:themeColor="accent1" w:themeShade="BF"/>
      <w:sz w:val="20"/>
      <w:szCs w:val="20"/>
      <w:lang w:val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564E08"/>
    <w:pPr>
      <w:spacing w:before="0" w:after="120" w:line="480" w:lineRule="auto"/>
    </w:pPr>
    <w:rPr>
      <w:sz w:val="22"/>
      <w:szCs w:val="22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64E08"/>
    <w:rPr>
      <w:rFonts w:eastAsiaTheme="minorEastAsia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A4C0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FA4"/>
    <w:rPr>
      <w:rFonts w:eastAsiaTheme="minorEastAsia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721FA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FA4"/>
    <w:rPr>
      <w:rFonts w:eastAsiaTheme="minorEastAsia"/>
      <w:sz w:val="20"/>
      <w:szCs w:val="20"/>
      <w:lang w:val="en-US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17580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286C"/>
    <w:pPr>
      <w:spacing w:before="0"/>
    </w:pPr>
    <w:rPr>
      <w:rFonts w:eastAsiaTheme="minorHAnsi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286C"/>
    <w:rPr>
      <w:sz w:val="20"/>
      <w:szCs w:val="20"/>
      <w:lang w:eastAsia="pl-PL"/>
    </w:rPr>
  </w:style>
  <w:style w:type="numbering" w:customStyle="1" w:styleId="Biecalista1">
    <w:name w:val="Bieżąca lista1"/>
    <w:uiPriority w:val="99"/>
    <w:rsid w:val="00690D41"/>
    <w:pPr>
      <w:numPr>
        <w:numId w:val="21"/>
      </w:numPr>
    </w:pPr>
  </w:style>
  <w:style w:type="numbering" w:customStyle="1" w:styleId="Biecalista2">
    <w:name w:val="Bieżąca lista2"/>
    <w:uiPriority w:val="99"/>
    <w:rsid w:val="00690D41"/>
    <w:pPr>
      <w:numPr>
        <w:numId w:val="22"/>
      </w:numPr>
    </w:pPr>
  </w:style>
  <w:style w:type="numbering" w:customStyle="1" w:styleId="Biecalista3">
    <w:name w:val="Bieżąca lista3"/>
    <w:uiPriority w:val="99"/>
    <w:rsid w:val="00F25CB6"/>
    <w:pPr>
      <w:numPr>
        <w:numId w:val="23"/>
      </w:numPr>
    </w:pPr>
  </w:style>
  <w:style w:type="character" w:styleId="Pogrubienie">
    <w:name w:val="Strong"/>
    <w:basedOn w:val="Domylnaczcionkaakapitu"/>
    <w:uiPriority w:val="22"/>
    <w:qFormat/>
    <w:rsid w:val="00080713"/>
    <w:rPr>
      <w:b w:val="0"/>
      <w:bCs/>
    </w:rPr>
  </w:style>
  <w:style w:type="paragraph" w:styleId="Poprawka">
    <w:name w:val="Revision"/>
    <w:hidden/>
    <w:uiPriority w:val="99"/>
    <w:semiHidden/>
    <w:rsid w:val="001B4EA1"/>
    <w:pPr>
      <w:spacing w:after="0" w:line="240" w:lineRule="auto"/>
    </w:pPr>
    <w:rPr>
      <w:rFonts w:eastAsiaTheme="minorEastAsi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mila.kuczynska@orlen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3.png@01D8F38D.77C04FE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Niestandardowy 2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B2B2B2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97865-579C-413A-AD74-1FE098673C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A28471-D429-43A0-8789-4C7273C7A354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customXml/itemProps3.xml><?xml version="1.0" encoding="utf-8"?>
<ds:datastoreItem xmlns:ds="http://schemas.openxmlformats.org/officeDocument/2006/customXml" ds:itemID="{8B85213F-26F5-43CD-BF5B-E2CCC1DF6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67BA56-9B83-4D6F-9891-237F696B5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661</Words>
  <Characters>4212</Characters>
  <Application>Microsoft Office Word</Application>
  <DocSecurity>0</DocSecurity>
  <Lines>123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Kuczyńska Kamila</dc:creator>
  <cp:keywords/>
  <dc:description/>
  <cp:lastModifiedBy>Kuczyńska Kamila (ORL)</cp:lastModifiedBy>
  <cp:revision>27</cp:revision>
  <cp:lastPrinted>2026-01-22T09:34:00Z</cp:lastPrinted>
  <dcterms:created xsi:type="dcterms:W3CDTF">2024-02-02T13:19:00Z</dcterms:created>
  <dcterms:modified xsi:type="dcterms:W3CDTF">2026-08-27T07:17:00Z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2026-01-22T09:01:06Z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8a7e514a-e52f-4365-9ac2-d730075c796e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